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76" w:rsidRPr="001C5854" w:rsidRDefault="00851035" w:rsidP="00C15576">
      <w:pPr>
        <w:spacing w:line="276" w:lineRule="auto"/>
        <w:jc w:val="center"/>
        <w:rPr>
          <w:rFonts w:ascii="UD デジタル 教科書体 N-B" w:eastAsia="UD デジタル 教科書体 N-B" w:hAnsi="ＭＳ ゴシック" w:cs="ＭＳ Ｐゴシック"/>
          <w:sz w:val="28"/>
          <w:szCs w:val="22"/>
        </w:rPr>
      </w:pPr>
      <w:r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【令和２年度第１</w:t>
      </w:r>
      <w:r w:rsidR="00C155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回アジアビジネス研究会</w:t>
      </w:r>
      <w:r w:rsidR="003C7B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セミナー</w:t>
      </w:r>
      <w:r w:rsidR="00C15576" w:rsidRPr="001C5854">
        <w:rPr>
          <w:rFonts w:ascii="UD デジタル 教科書体 N-B" w:eastAsia="UD デジタル 教科書体 N-B" w:hAnsi="ＭＳ ゴシック" w:cs="ＭＳ Ｐゴシック" w:hint="eastAsia"/>
          <w:sz w:val="28"/>
          <w:szCs w:val="22"/>
        </w:rPr>
        <w:t>申込書】</w:t>
      </w:r>
    </w:p>
    <w:p w:rsidR="00C15576" w:rsidRPr="00180A7D" w:rsidRDefault="00851035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232410</wp:posOffset>
                </wp:positionV>
                <wp:extent cx="5018405" cy="1352550"/>
                <wp:effectExtent l="0" t="19050" r="107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1352550"/>
                        </a:xfrm>
                        <a:prstGeom prst="upArrowCallout">
                          <a:avLst>
                            <a:gd name="adj1" fmla="val 104648"/>
                            <a:gd name="adj2" fmla="val 104648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  <w:shd w:val="pct15" w:color="auto" w:fill="FFFFFF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hd w:val="pct15" w:color="auto" w:fill="FFFFFF"/>
                              </w:rPr>
                              <w:t>このままFAX又はE-mailにて送信してください。</w:t>
                            </w:r>
                          </w:p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FAX番号：０９７－５０６－１７２３</w:t>
                            </w:r>
                          </w:p>
                          <w:p w:rsidR="00C15576" w:rsidRPr="00975E98" w:rsidRDefault="00C15576" w:rsidP="00975E98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color w:val="FF0000"/>
                                <w:sz w:val="22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E-mail：</w:t>
                            </w:r>
                            <w:r w:rsidR="005E5028"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yamasaki-motohiro</w:t>
                            </w: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@pref.oita.lg.jp</w:t>
                            </w:r>
                          </w:p>
                          <w:p w:rsidR="00C15576" w:rsidRPr="00180A7D" w:rsidRDefault="00C15576" w:rsidP="00C15576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22"/>
                              </w:rPr>
                            </w:pPr>
                            <w:r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 xml:space="preserve">担当：大分県国際政策課　</w:t>
                            </w:r>
                            <w:r w:rsidR="00B42F34" w:rsidRPr="00180A7D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山崎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31.1pt;margin-top:18.3pt;width:395.1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" adj="5858,4708,,7754">
                <v:textbox inset="5.85pt,.7pt,5.85pt,.7pt">
                  <w:txbxContent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  <w:shd w:val="pct15" w:color="auto" w:fill="FFFFFF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hd w:val="pct15" w:color="auto" w:fill="FFFFFF"/>
                        </w:rPr>
                        <w:t>このままFAX又はE-mailにて送信してください。</w:t>
                      </w:r>
                    </w:p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FAX番号：０９７－５０６－１７２３</w:t>
                      </w:r>
                    </w:p>
                    <w:p w:rsidR="00C15576" w:rsidRPr="00975E98" w:rsidRDefault="00C15576" w:rsidP="00975E98">
                      <w:pPr>
                        <w:jc w:val="center"/>
                        <w:rPr>
                          <w:rFonts w:ascii="UD デジタル 教科書体 N-B" w:eastAsia="UD デジタル 教科書体 N-B" w:hAnsi="ＭＳ ゴシック" w:hint="eastAsia"/>
                          <w:color w:val="FF0000"/>
                          <w:sz w:val="22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E-mail：</w:t>
                      </w:r>
                      <w:r w:rsidR="005E5028"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yamasaki-motohiro</w:t>
                      </w: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@pref.oita.lg.jp</w:t>
                      </w:r>
                    </w:p>
                    <w:p w:rsidR="00C15576" w:rsidRPr="00180A7D" w:rsidRDefault="00C15576" w:rsidP="00C15576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22"/>
                        </w:rPr>
                      </w:pPr>
                      <w:r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 xml:space="preserve">担当：大分県国際政策課　</w:t>
                      </w:r>
                      <w:r w:rsidR="00B42F34" w:rsidRPr="00180A7D">
                        <w:rPr>
                          <w:rFonts w:ascii="UD デジタル 教科書体 N-B" w:eastAsia="UD デジタル 教科書体 N-B" w:hAnsi="ＭＳ ゴシック" w:hint="eastAsia"/>
                          <w:sz w:val="22"/>
                        </w:rPr>
                        <w:t>山崎</w:t>
                      </w:r>
                    </w:p>
                  </w:txbxContent>
                </v:textbox>
              </v:shape>
            </w:pict>
          </mc:Fallback>
        </mc:AlternateContent>
      </w: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Pr="00180A7D" w:rsidRDefault="00C15576" w:rsidP="00C15576">
      <w:pPr>
        <w:spacing w:line="276" w:lineRule="auto"/>
        <w:ind w:firstLineChars="100" w:firstLine="201"/>
        <w:jc w:val="center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15576" w:rsidRDefault="00C15576" w:rsidP="00C15576">
      <w:pPr>
        <w:jc w:val="left"/>
        <w:rPr>
          <w:rFonts w:ascii="UD デジタル 教科書体 N-B" w:eastAsia="UD デジタル 教科書体 N-B" w:hAnsi="ＭＳ ゴシック" w:cs="ＭＳ Ｐゴシック"/>
          <w:sz w:val="22"/>
          <w:szCs w:val="22"/>
        </w:rPr>
      </w:pPr>
    </w:p>
    <w:p w:rsidR="00C35907" w:rsidRDefault="00C35907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5622D0" w:rsidRPr="00180A7D" w:rsidRDefault="005622D0" w:rsidP="00C15576">
      <w:pPr>
        <w:jc w:val="left"/>
        <w:rPr>
          <w:rFonts w:ascii="UD デジタル 教科書体 N-B" w:eastAsia="UD デジタル 教科書体 N-B" w:hAnsi="ＭＳ ゴシック" w:hint="eastAsia"/>
          <w:sz w:val="22"/>
          <w:szCs w:val="22"/>
        </w:rPr>
      </w:pPr>
    </w:p>
    <w:p w:rsidR="00C15576" w:rsidRPr="00180A7D" w:rsidRDefault="00D97D1C" w:rsidP="00C15576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【講演会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】</w:t>
      </w:r>
    </w:p>
    <w:p w:rsidR="00B42F34" w:rsidRPr="00180A7D" w:rsidRDefault="003C7B76" w:rsidP="00C15576">
      <w:pPr>
        <w:ind w:right="840" w:firstLineChars="200" w:firstLine="402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（日　時）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</w:t>
      </w:r>
      <w:r w:rsidR="005E5028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令和２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年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１０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月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２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日（</w:t>
      </w:r>
      <w:r w:rsidR="005E5028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金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）</w:t>
      </w:r>
      <w:r w:rsidR="00B42F34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　</w:t>
      </w:r>
    </w:p>
    <w:p w:rsidR="00851035" w:rsidRPr="00180A7D" w:rsidRDefault="00B42F34" w:rsidP="00851035">
      <w:pPr>
        <w:ind w:right="840" w:firstLineChars="800" w:firstLine="1610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講演会　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１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３</w:t>
      </w:r>
      <w:r w:rsidR="005E5028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：００～１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４：４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０</w:t>
      </w:r>
    </w:p>
    <w:p w:rsidR="00C15576" w:rsidRPr="00180A7D" w:rsidRDefault="00E23B71" w:rsidP="00C15576">
      <w:pPr>
        <w:ind w:right="840" w:firstLineChars="200" w:firstLine="402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（場　所）</w:t>
      </w:r>
      <w:r w:rsidR="00851035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トキハ会館６階　さくら</w:t>
      </w:r>
    </w:p>
    <w:p w:rsidR="00C15576" w:rsidRPr="00180A7D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851035" w:rsidRPr="00180A7D" w:rsidRDefault="00851035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【個別相談会】（</w:t>
      </w:r>
      <w:r w:rsidR="00C35907">
        <w:rPr>
          <w:rFonts w:ascii="UD デジタル 教科書体 N-B" w:eastAsia="UD デジタル 教科書体 N-B" w:hAnsi="ＭＳ ゴシック" w:hint="eastAsia"/>
          <w:sz w:val="22"/>
          <w:szCs w:val="22"/>
        </w:rPr>
        <w:t>１５：００～／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３０分×２枠</w:t>
      </w:r>
      <w:r w:rsidR="00C35907">
        <w:rPr>
          <w:rFonts w:ascii="UD デジタル 教科書体 N-B" w:eastAsia="UD デジタル 教科書体 N-B" w:hAnsi="ＭＳ ゴシック" w:hint="eastAsia"/>
          <w:sz w:val="22"/>
          <w:szCs w:val="22"/>
        </w:rPr>
        <w:t>／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先着順）</w:t>
      </w:r>
    </w:p>
    <w:p w:rsidR="00851035" w:rsidRPr="00180A7D" w:rsidRDefault="00851035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　　個別</w:t>
      </w:r>
      <w:r w:rsidR="00180A7D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相談</w:t>
      </w: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をご希望の方は、□にチェックをお願いします（片方のみ）</w:t>
      </w:r>
    </w:p>
    <w:p w:rsidR="00851035" w:rsidRPr="00180A7D" w:rsidRDefault="00851035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　　□　松澤講師</w:t>
      </w:r>
    </w:p>
    <w:p w:rsidR="00851035" w:rsidRDefault="00851035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　　□　大海講師</w:t>
      </w:r>
    </w:p>
    <w:p w:rsidR="001C5854" w:rsidRPr="00180A7D" w:rsidRDefault="001C5854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C15576" w:rsidRPr="00180A7D" w:rsidRDefault="003C7B76" w:rsidP="00180A7D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＜ご</w:t>
      </w:r>
      <w:r w:rsidR="00C15576"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>出席者職・氏名＞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3402"/>
        <w:gridCol w:w="9"/>
      </w:tblGrid>
      <w:tr w:rsidR="00C15576" w:rsidRPr="00180A7D" w:rsidTr="005622D0">
        <w:trPr>
          <w:gridAfter w:val="1"/>
          <w:wAfter w:w="9" w:type="dxa"/>
          <w:trHeight w:val="53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所属名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C15576" w:rsidRPr="00180A7D" w:rsidTr="005622D0">
        <w:trPr>
          <w:gridAfter w:val="1"/>
          <w:wAfter w:w="9" w:type="dxa"/>
          <w:trHeight w:val="55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5576" w:rsidRPr="00180A7D" w:rsidRDefault="00C15576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5622D0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622D0" w:rsidRPr="00180A7D" w:rsidRDefault="005622D0" w:rsidP="005622D0">
            <w:pPr>
              <w:jc w:val="center"/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職　名</w:t>
            </w: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622D0" w:rsidRPr="00180A7D" w:rsidRDefault="005622D0" w:rsidP="005622D0">
            <w:pPr>
              <w:jc w:val="center"/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  <w:r w:rsidRPr="00180A7D">
              <w:rPr>
                <w:rFonts w:ascii="UD デジタル 教科書体 N-B" w:eastAsia="UD デジタル 教科書体 N-B" w:hAnsi="ＭＳ ゴシック" w:hint="eastAsia"/>
                <w:kern w:val="2"/>
                <w:sz w:val="22"/>
                <w:szCs w:val="22"/>
              </w:rPr>
              <w:t>出席者氏名</w:t>
            </w:r>
          </w:p>
        </w:tc>
      </w:tr>
      <w:tr w:rsidR="005E5028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  <w:tr w:rsidR="005E5028" w:rsidRPr="00180A7D" w:rsidTr="005622D0">
        <w:trPr>
          <w:trHeight w:val="555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:rsidR="005E5028" w:rsidRPr="00180A7D" w:rsidRDefault="005E5028" w:rsidP="00131426">
            <w:pPr>
              <w:rPr>
                <w:rFonts w:ascii="UD デジタル 教科書体 N-B" w:eastAsia="UD デジタル 教科書体 N-B" w:hAnsi="ＭＳ ゴシック"/>
                <w:kern w:val="2"/>
                <w:sz w:val="22"/>
                <w:szCs w:val="22"/>
              </w:rPr>
            </w:pPr>
          </w:p>
        </w:tc>
      </w:tr>
    </w:tbl>
    <w:p w:rsidR="00C15576" w:rsidRPr="00180A7D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 w:rsidRPr="00180A7D"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※記入欄が不足する場合には適宜追加ください。</w:t>
      </w:r>
    </w:p>
    <w:p w:rsidR="00C15576" w:rsidRDefault="00C15576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bookmarkStart w:id="0" w:name="_GoBack"/>
      <w:bookmarkEnd w:id="0"/>
    </w:p>
    <w:p w:rsidR="00975E98" w:rsidRDefault="00975E98" w:rsidP="00C15576">
      <w:pPr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</w:p>
    <w:p w:rsidR="00C35907" w:rsidRDefault="00C35907" w:rsidP="00975E98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>
        <w:rPr>
          <w:rFonts w:ascii="UD デジタル 教科書体 N-B" w:eastAsia="UD デジタル 教科書体 N-B" w:hAnsi="ＭＳ ゴシック" w:hint="eastAsia"/>
          <w:sz w:val="22"/>
          <w:szCs w:val="22"/>
        </w:rPr>
        <w:t>○講演において、話していただきたい内容、質問等ありましたらこちらにご記入ください。</w:t>
      </w:r>
    </w:p>
    <w:p w:rsidR="00C35907" w:rsidRPr="00C35907" w:rsidRDefault="00C35907" w:rsidP="00975E98">
      <w:pPr>
        <w:ind w:firstLineChars="100" w:firstLine="201"/>
        <w:jc w:val="left"/>
        <w:rPr>
          <w:rFonts w:ascii="UD デジタル 教科書体 N-B" w:eastAsia="UD デジタル 教科書体 N-B" w:hAnsi="ＭＳ ゴシック"/>
          <w:sz w:val="22"/>
          <w:szCs w:val="22"/>
        </w:rPr>
      </w:pPr>
      <w:r>
        <w:rPr>
          <w:rFonts w:ascii="UD デジタル 教科書体 N-B" w:eastAsia="UD デジタル 教科書体 N-B" w:hAnsi="ＭＳ ゴシック" w:hint="eastAsia"/>
          <w:sz w:val="22"/>
          <w:szCs w:val="22"/>
        </w:rPr>
        <w:t xml:space="preserve">　可能な限り、講演の中で言及していただくようにします。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C35907" w:rsidTr="005622D0">
        <w:trPr>
          <w:trHeight w:val="1393"/>
        </w:trPr>
        <w:tc>
          <w:tcPr>
            <w:tcW w:w="8505" w:type="dxa"/>
          </w:tcPr>
          <w:p w:rsidR="00C35907" w:rsidRDefault="00C35907" w:rsidP="00C15576">
            <w:pPr>
              <w:jc w:val="left"/>
              <w:rPr>
                <w:rFonts w:ascii="UD デジタル 教科書体 N-B" w:eastAsia="UD デジタル 教科書体 N-B" w:hAnsi="ＭＳ ゴシック"/>
                <w:sz w:val="22"/>
              </w:rPr>
            </w:pPr>
          </w:p>
        </w:tc>
      </w:tr>
    </w:tbl>
    <w:p w:rsidR="005622D0" w:rsidRPr="005622D0" w:rsidRDefault="005622D0" w:rsidP="00851035">
      <w:pPr>
        <w:jc w:val="left"/>
        <w:rPr>
          <w:rFonts w:ascii="UD デジタル 教科書体 N-B" w:eastAsia="UD デジタル 教科書体 N-B" w:hAnsi="ＭＳ ゴシック"/>
          <w:sz w:val="21"/>
          <w:szCs w:val="22"/>
        </w:rPr>
      </w:pPr>
    </w:p>
    <w:p w:rsidR="00C15576" w:rsidRPr="00C35907" w:rsidRDefault="00C15576" w:rsidP="00851035">
      <w:pPr>
        <w:jc w:val="left"/>
        <w:rPr>
          <w:rFonts w:ascii="UD デジタル 教科書体 N-B" w:eastAsia="UD デジタル 教科書体 N-B" w:hAnsi="ＭＳ ゴシック"/>
          <w:szCs w:val="22"/>
        </w:rPr>
      </w:pPr>
      <w:r w:rsidRPr="00C35907">
        <w:rPr>
          <w:rFonts w:ascii="UD デジタル 教科書体 N-B" w:eastAsia="UD デジタル 教科書体 N-B" w:hAnsi="ＭＳ ゴシック" w:hint="eastAsia"/>
          <w:szCs w:val="22"/>
        </w:rPr>
        <w:t>【申込締切】</w:t>
      </w:r>
      <w:r w:rsidR="00B42F34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令和２</w:t>
      </w:r>
      <w:r w:rsidR="003C7B76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年</w:t>
      </w:r>
      <w:r w:rsidR="00851035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９</w:t>
      </w:r>
      <w:r w:rsidR="00650ABC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月</w:t>
      </w:r>
      <w:r w:rsidR="00851035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３０</w:t>
      </w:r>
      <w:r w:rsidR="00650ABC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日（</w:t>
      </w:r>
      <w:r w:rsidR="005E5028"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水</w:t>
      </w:r>
      <w:r w:rsidRPr="00C35907">
        <w:rPr>
          <w:rFonts w:ascii="UD デジタル 教科書体 N-B" w:eastAsia="UD デジタル 教科書体 N-B" w:hAnsi="ＭＳ ゴシック" w:hint="eastAsia"/>
          <w:szCs w:val="22"/>
          <w:u w:val="wave"/>
        </w:rPr>
        <w:t>）まで</w:t>
      </w:r>
      <w:r w:rsidR="003C7B76" w:rsidRPr="00C35907">
        <w:rPr>
          <w:rFonts w:ascii="UD デジタル 教科書体 N-B" w:eastAsia="UD デジタル 教科書体 N-B" w:hAnsi="ＭＳ ゴシック" w:hint="eastAsia"/>
          <w:szCs w:val="22"/>
        </w:rPr>
        <w:t>にご</w:t>
      </w:r>
      <w:r w:rsidRPr="00C35907">
        <w:rPr>
          <w:rFonts w:ascii="UD デジタル 教科書体 N-B" w:eastAsia="UD デジタル 教科書体 N-B" w:hAnsi="ＭＳ ゴシック" w:hint="eastAsia"/>
          <w:szCs w:val="22"/>
        </w:rPr>
        <w:t>回答ください。</w:t>
      </w:r>
    </w:p>
    <w:sectPr w:rsidR="00C15576" w:rsidRPr="00C35907" w:rsidSect="005622D0">
      <w:pgSz w:w="11906" w:h="16838" w:code="9"/>
      <w:pgMar w:top="1134" w:right="1418" w:bottom="1134" w:left="1418" w:header="851" w:footer="992" w:gutter="0"/>
      <w:cols w:space="425"/>
      <w:docGrid w:type="linesAndChars" w:linePitch="333" w:charSpace="-1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6C" w:rsidRDefault="003E456C" w:rsidP="0039591D">
      <w:r>
        <w:separator/>
      </w:r>
    </w:p>
  </w:endnote>
  <w:endnote w:type="continuationSeparator" w:id="0">
    <w:p w:rsidR="003E456C" w:rsidRDefault="003E456C" w:rsidP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B明朝M標準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明朝H標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6C" w:rsidRDefault="003E456C" w:rsidP="0039591D">
      <w:r>
        <w:separator/>
      </w:r>
    </w:p>
  </w:footnote>
  <w:footnote w:type="continuationSeparator" w:id="0">
    <w:p w:rsidR="003E456C" w:rsidRDefault="003E456C" w:rsidP="003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B14"/>
    <w:multiLevelType w:val="singleLevel"/>
    <w:tmpl w:val="A1246AF2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1" w15:restartNumberingAfterBreak="0">
    <w:nsid w:val="21C65CD6"/>
    <w:multiLevelType w:val="hybridMultilevel"/>
    <w:tmpl w:val="0C347418"/>
    <w:lvl w:ilvl="0" w:tplc="8E8C3DB0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3903DD0"/>
    <w:multiLevelType w:val="singleLevel"/>
    <w:tmpl w:val="45AAF504"/>
    <w:lvl w:ilvl="0">
      <w:start w:val="1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3" w15:restartNumberingAfterBreak="0">
    <w:nsid w:val="641F5279"/>
    <w:multiLevelType w:val="hybridMultilevel"/>
    <w:tmpl w:val="1960F7B8"/>
    <w:lvl w:ilvl="0" w:tplc="D42E7918">
      <w:start w:val="1"/>
      <w:numFmt w:val="decimalFullWidth"/>
      <w:lvlText w:val="（%1）"/>
      <w:lvlJc w:val="left"/>
      <w:pPr>
        <w:ind w:left="15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4" w15:restartNumberingAfterBreak="0">
    <w:nsid w:val="7B59563C"/>
    <w:multiLevelType w:val="singleLevel"/>
    <w:tmpl w:val="F496CD34"/>
    <w:lvl w:ilvl="0">
      <w:start w:val="6"/>
      <w:numFmt w:val="bullet"/>
      <w:lvlText w:val="＊"/>
      <w:lvlJc w:val="left"/>
      <w:pPr>
        <w:tabs>
          <w:tab w:val="num" w:pos="670"/>
        </w:tabs>
        <w:ind w:left="670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1"/>
  <w:drawingGridVerticalSpacing w:val="3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4.9 pt,18.2 pt"/>
    <w:docVar w:name="DocLay" w:val="YES"/>
    <w:docVar w:name="ValidCPLLPP" w:val="1"/>
    <w:docVar w:name="ViewGrid" w:val="0"/>
  </w:docVars>
  <w:rsids>
    <w:rsidRoot w:val="00C151E0"/>
    <w:rsid w:val="00012A7E"/>
    <w:rsid w:val="00014D62"/>
    <w:rsid w:val="00037642"/>
    <w:rsid w:val="000447B8"/>
    <w:rsid w:val="00045D7C"/>
    <w:rsid w:val="00052953"/>
    <w:rsid w:val="00054A18"/>
    <w:rsid w:val="0005542E"/>
    <w:rsid w:val="0006260E"/>
    <w:rsid w:val="000660F9"/>
    <w:rsid w:val="0008346E"/>
    <w:rsid w:val="00085892"/>
    <w:rsid w:val="000A2D3B"/>
    <w:rsid w:val="000A7272"/>
    <w:rsid w:val="000C7CC8"/>
    <w:rsid w:val="000D0E79"/>
    <w:rsid w:val="000D47E5"/>
    <w:rsid w:val="000D65AC"/>
    <w:rsid w:val="000E17DB"/>
    <w:rsid w:val="000F6D5B"/>
    <w:rsid w:val="00101329"/>
    <w:rsid w:val="00123805"/>
    <w:rsid w:val="00131426"/>
    <w:rsid w:val="0016033C"/>
    <w:rsid w:val="0017216C"/>
    <w:rsid w:val="00180A7D"/>
    <w:rsid w:val="001A2640"/>
    <w:rsid w:val="001A5252"/>
    <w:rsid w:val="001B07E9"/>
    <w:rsid w:val="001C5854"/>
    <w:rsid w:val="001C7C76"/>
    <w:rsid w:val="001D64ED"/>
    <w:rsid w:val="001E12C0"/>
    <w:rsid w:val="001E2377"/>
    <w:rsid w:val="001F369D"/>
    <w:rsid w:val="00211322"/>
    <w:rsid w:val="002114A7"/>
    <w:rsid w:val="00215FBF"/>
    <w:rsid w:val="00221CC9"/>
    <w:rsid w:val="00233B47"/>
    <w:rsid w:val="00252322"/>
    <w:rsid w:val="00277AB7"/>
    <w:rsid w:val="002A420A"/>
    <w:rsid w:val="002B0E2B"/>
    <w:rsid w:val="002B2530"/>
    <w:rsid w:val="002B6A75"/>
    <w:rsid w:val="002B7491"/>
    <w:rsid w:val="002C232A"/>
    <w:rsid w:val="002C3F50"/>
    <w:rsid w:val="002C4BC7"/>
    <w:rsid w:val="002D2503"/>
    <w:rsid w:val="002F0AFF"/>
    <w:rsid w:val="002F4B08"/>
    <w:rsid w:val="003030A6"/>
    <w:rsid w:val="00306F4A"/>
    <w:rsid w:val="00325C68"/>
    <w:rsid w:val="003432ED"/>
    <w:rsid w:val="00344302"/>
    <w:rsid w:val="00346CFF"/>
    <w:rsid w:val="00352C12"/>
    <w:rsid w:val="00354FE5"/>
    <w:rsid w:val="00363396"/>
    <w:rsid w:val="00370012"/>
    <w:rsid w:val="00394E72"/>
    <w:rsid w:val="0039591D"/>
    <w:rsid w:val="003B3B26"/>
    <w:rsid w:val="003B6040"/>
    <w:rsid w:val="003C7B76"/>
    <w:rsid w:val="003E456C"/>
    <w:rsid w:val="003F4BB3"/>
    <w:rsid w:val="00407774"/>
    <w:rsid w:val="004079FB"/>
    <w:rsid w:val="00427D4B"/>
    <w:rsid w:val="00476702"/>
    <w:rsid w:val="004A0034"/>
    <w:rsid w:val="004A37A9"/>
    <w:rsid w:val="004C315E"/>
    <w:rsid w:val="004C4F3D"/>
    <w:rsid w:val="004F70DC"/>
    <w:rsid w:val="00504435"/>
    <w:rsid w:val="005106BE"/>
    <w:rsid w:val="00514AEF"/>
    <w:rsid w:val="00526634"/>
    <w:rsid w:val="00531A09"/>
    <w:rsid w:val="00540AFC"/>
    <w:rsid w:val="005446FC"/>
    <w:rsid w:val="005622D0"/>
    <w:rsid w:val="005763D9"/>
    <w:rsid w:val="0059514C"/>
    <w:rsid w:val="005A3A1A"/>
    <w:rsid w:val="005A75D3"/>
    <w:rsid w:val="005B70A9"/>
    <w:rsid w:val="005D6F77"/>
    <w:rsid w:val="005D72D9"/>
    <w:rsid w:val="005E5028"/>
    <w:rsid w:val="005F6220"/>
    <w:rsid w:val="0060022D"/>
    <w:rsid w:val="006265EB"/>
    <w:rsid w:val="00636C68"/>
    <w:rsid w:val="00650ABC"/>
    <w:rsid w:val="006546A7"/>
    <w:rsid w:val="006573D1"/>
    <w:rsid w:val="00660672"/>
    <w:rsid w:val="00690AFE"/>
    <w:rsid w:val="006A40C3"/>
    <w:rsid w:val="006B0079"/>
    <w:rsid w:val="006B3756"/>
    <w:rsid w:val="006C7254"/>
    <w:rsid w:val="006D0679"/>
    <w:rsid w:val="006E2352"/>
    <w:rsid w:val="006E2F45"/>
    <w:rsid w:val="006E54D6"/>
    <w:rsid w:val="006F1EA7"/>
    <w:rsid w:val="006F2DC0"/>
    <w:rsid w:val="006F62B1"/>
    <w:rsid w:val="007035FA"/>
    <w:rsid w:val="00705190"/>
    <w:rsid w:val="007333D1"/>
    <w:rsid w:val="00733AF0"/>
    <w:rsid w:val="00782B94"/>
    <w:rsid w:val="007A3C44"/>
    <w:rsid w:val="007B3C25"/>
    <w:rsid w:val="007C420E"/>
    <w:rsid w:val="007D0919"/>
    <w:rsid w:val="007D6EEC"/>
    <w:rsid w:val="007F71AB"/>
    <w:rsid w:val="008269E0"/>
    <w:rsid w:val="008308F7"/>
    <w:rsid w:val="00832640"/>
    <w:rsid w:val="00850BEC"/>
    <w:rsid w:val="00851035"/>
    <w:rsid w:val="00865289"/>
    <w:rsid w:val="00875E23"/>
    <w:rsid w:val="00881216"/>
    <w:rsid w:val="008977E0"/>
    <w:rsid w:val="008A2458"/>
    <w:rsid w:val="008A3A35"/>
    <w:rsid w:val="008A4BDF"/>
    <w:rsid w:val="008A6823"/>
    <w:rsid w:val="008B4F8C"/>
    <w:rsid w:val="008E67EE"/>
    <w:rsid w:val="008E702F"/>
    <w:rsid w:val="008F2333"/>
    <w:rsid w:val="009021A2"/>
    <w:rsid w:val="0090272F"/>
    <w:rsid w:val="00906054"/>
    <w:rsid w:val="00925837"/>
    <w:rsid w:val="00937BE9"/>
    <w:rsid w:val="009621C7"/>
    <w:rsid w:val="00966096"/>
    <w:rsid w:val="00973941"/>
    <w:rsid w:val="00975E98"/>
    <w:rsid w:val="00991AF6"/>
    <w:rsid w:val="00992EFB"/>
    <w:rsid w:val="009B6A7F"/>
    <w:rsid w:val="009C025E"/>
    <w:rsid w:val="00A11B18"/>
    <w:rsid w:val="00A30972"/>
    <w:rsid w:val="00A40C65"/>
    <w:rsid w:val="00A41B6F"/>
    <w:rsid w:val="00A515A9"/>
    <w:rsid w:val="00A51CE0"/>
    <w:rsid w:val="00A55886"/>
    <w:rsid w:val="00A64A11"/>
    <w:rsid w:val="00A65705"/>
    <w:rsid w:val="00A6606E"/>
    <w:rsid w:val="00AA15E0"/>
    <w:rsid w:val="00AB1D75"/>
    <w:rsid w:val="00AB6C9D"/>
    <w:rsid w:val="00AD2B99"/>
    <w:rsid w:val="00AE094F"/>
    <w:rsid w:val="00AE7640"/>
    <w:rsid w:val="00AF08D0"/>
    <w:rsid w:val="00AF4658"/>
    <w:rsid w:val="00B03FAF"/>
    <w:rsid w:val="00B04778"/>
    <w:rsid w:val="00B05945"/>
    <w:rsid w:val="00B067B7"/>
    <w:rsid w:val="00B12177"/>
    <w:rsid w:val="00B17446"/>
    <w:rsid w:val="00B42AED"/>
    <w:rsid w:val="00B42F34"/>
    <w:rsid w:val="00B50136"/>
    <w:rsid w:val="00B52443"/>
    <w:rsid w:val="00B549E6"/>
    <w:rsid w:val="00B612CC"/>
    <w:rsid w:val="00B70A25"/>
    <w:rsid w:val="00B722D7"/>
    <w:rsid w:val="00B9228F"/>
    <w:rsid w:val="00B96585"/>
    <w:rsid w:val="00BA1B18"/>
    <w:rsid w:val="00BA75E2"/>
    <w:rsid w:val="00BD6CB3"/>
    <w:rsid w:val="00BE2812"/>
    <w:rsid w:val="00C032EA"/>
    <w:rsid w:val="00C14B01"/>
    <w:rsid w:val="00C151E0"/>
    <w:rsid w:val="00C15576"/>
    <w:rsid w:val="00C35907"/>
    <w:rsid w:val="00C36287"/>
    <w:rsid w:val="00C50126"/>
    <w:rsid w:val="00C557A4"/>
    <w:rsid w:val="00C57022"/>
    <w:rsid w:val="00C60A6D"/>
    <w:rsid w:val="00C777E8"/>
    <w:rsid w:val="00C86B7F"/>
    <w:rsid w:val="00C93BF8"/>
    <w:rsid w:val="00CD73A2"/>
    <w:rsid w:val="00CE651C"/>
    <w:rsid w:val="00D01731"/>
    <w:rsid w:val="00D11478"/>
    <w:rsid w:val="00D15611"/>
    <w:rsid w:val="00D41CEB"/>
    <w:rsid w:val="00D42314"/>
    <w:rsid w:val="00D678E2"/>
    <w:rsid w:val="00D91993"/>
    <w:rsid w:val="00D9712B"/>
    <w:rsid w:val="00D97D1C"/>
    <w:rsid w:val="00DA5C0B"/>
    <w:rsid w:val="00DA611B"/>
    <w:rsid w:val="00DB065E"/>
    <w:rsid w:val="00DD6DC8"/>
    <w:rsid w:val="00DF780A"/>
    <w:rsid w:val="00E017A5"/>
    <w:rsid w:val="00E029CC"/>
    <w:rsid w:val="00E0648B"/>
    <w:rsid w:val="00E144D6"/>
    <w:rsid w:val="00E17043"/>
    <w:rsid w:val="00E20819"/>
    <w:rsid w:val="00E23B71"/>
    <w:rsid w:val="00E40CF7"/>
    <w:rsid w:val="00E41FED"/>
    <w:rsid w:val="00E44854"/>
    <w:rsid w:val="00E5328A"/>
    <w:rsid w:val="00E62F3C"/>
    <w:rsid w:val="00E90D86"/>
    <w:rsid w:val="00E962B1"/>
    <w:rsid w:val="00EC636A"/>
    <w:rsid w:val="00ED2925"/>
    <w:rsid w:val="00EF499D"/>
    <w:rsid w:val="00F008AC"/>
    <w:rsid w:val="00F06E2A"/>
    <w:rsid w:val="00F12C32"/>
    <w:rsid w:val="00F15F41"/>
    <w:rsid w:val="00F21A79"/>
    <w:rsid w:val="00F303BB"/>
    <w:rsid w:val="00F32AAB"/>
    <w:rsid w:val="00F3497C"/>
    <w:rsid w:val="00F36D50"/>
    <w:rsid w:val="00F447D5"/>
    <w:rsid w:val="00F4650C"/>
    <w:rsid w:val="00F532E6"/>
    <w:rsid w:val="00F70F44"/>
    <w:rsid w:val="00F94AD0"/>
    <w:rsid w:val="00FA1FFE"/>
    <w:rsid w:val="00FF016D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DBEAB5"/>
  <w15:docId w15:val="{7E1D7BDE-6D6E-40AC-B0C5-CD199968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09FD-075B-4760-BF73-D34281FB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286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眞名井　哲也</dc:creator>
  <cp:lastModifiedBy>oitapref</cp:lastModifiedBy>
  <cp:revision>13</cp:revision>
  <cp:lastPrinted>2020-08-26T06:41:00Z</cp:lastPrinted>
  <dcterms:created xsi:type="dcterms:W3CDTF">2019-01-15T04:44:00Z</dcterms:created>
  <dcterms:modified xsi:type="dcterms:W3CDTF">2020-08-26T06:47:00Z</dcterms:modified>
</cp:coreProperties>
</file>