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754" w:rsidRPr="00786FA2" w:rsidRDefault="000E4EDD" w:rsidP="006F4B2A">
      <w:pPr>
        <w:jc w:val="right"/>
        <w:rPr>
          <w:rFonts w:ascii="Meiryo UI" w:eastAsia="Meiryo UI" w:hAnsi="Meiryo UI" w:cs="Meiryo UI"/>
          <w:sz w:val="22"/>
        </w:rPr>
      </w:pPr>
      <w:r w:rsidRPr="00786FA2">
        <w:rPr>
          <w:rFonts w:ascii="Meiryo UI" w:eastAsia="Meiryo UI" w:hAnsi="Meiryo UI" w:cs="Meiryo UI" w:hint="eastAsia"/>
          <w:sz w:val="22"/>
        </w:rPr>
        <w:t>令和</w:t>
      </w:r>
      <w:r w:rsidR="006F4B2A" w:rsidRPr="00786FA2">
        <w:rPr>
          <w:rFonts w:ascii="Meiryo UI" w:eastAsia="Meiryo UI" w:hAnsi="Meiryo UI" w:cs="Meiryo UI" w:hint="eastAsia"/>
          <w:sz w:val="22"/>
        </w:rPr>
        <w:t>2</w:t>
      </w:r>
      <w:r w:rsidR="00504754" w:rsidRPr="00786FA2">
        <w:rPr>
          <w:rFonts w:ascii="Meiryo UI" w:eastAsia="Meiryo UI" w:hAnsi="Meiryo UI" w:cs="Meiryo UI" w:hint="eastAsia"/>
          <w:sz w:val="22"/>
        </w:rPr>
        <w:t>年</w:t>
      </w:r>
      <w:r w:rsidR="00AE41F6">
        <w:rPr>
          <w:rFonts w:ascii="Meiryo UI" w:eastAsia="Meiryo UI" w:hAnsi="Meiryo UI" w:cs="Meiryo UI" w:hint="eastAsia"/>
          <w:sz w:val="22"/>
        </w:rPr>
        <w:t>７</w:t>
      </w:r>
      <w:r w:rsidR="00504754" w:rsidRPr="00786FA2">
        <w:rPr>
          <w:rFonts w:ascii="Meiryo UI" w:eastAsia="Meiryo UI" w:hAnsi="Meiryo UI" w:cs="Meiryo UI" w:hint="eastAsia"/>
          <w:sz w:val="22"/>
        </w:rPr>
        <w:t>月</w:t>
      </w:r>
      <w:r w:rsidR="00AE41F6">
        <w:rPr>
          <w:rFonts w:ascii="Meiryo UI" w:eastAsia="Meiryo UI" w:hAnsi="Meiryo UI" w:cs="Meiryo UI" w:hint="eastAsia"/>
          <w:sz w:val="22"/>
        </w:rPr>
        <w:t>吉</w:t>
      </w:r>
      <w:r w:rsidR="00504754" w:rsidRPr="00786FA2">
        <w:rPr>
          <w:rFonts w:ascii="Meiryo UI" w:eastAsia="Meiryo UI" w:hAnsi="Meiryo UI" w:cs="Meiryo UI" w:hint="eastAsia"/>
          <w:sz w:val="22"/>
        </w:rPr>
        <w:t>日</w:t>
      </w:r>
    </w:p>
    <w:p w:rsidR="00525B2C" w:rsidRPr="00786FA2" w:rsidRDefault="00525B2C" w:rsidP="00504754">
      <w:pPr>
        <w:rPr>
          <w:rFonts w:ascii="Meiryo UI" w:eastAsia="Meiryo UI" w:hAnsi="Meiryo UI" w:cs="Meiryo UI"/>
          <w:sz w:val="22"/>
        </w:rPr>
      </w:pPr>
    </w:p>
    <w:p w:rsidR="00504754" w:rsidRPr="00786FA2" w:rsidRDefault="00504754" w:rsidP="00504754">
      <w:pPr>
        <w:rPr>
          <w:rFonts w:ascii="Meiryo UI" w:eastAsia="Meiryo UI" w:hAnsi="Meiryo UI" w:cs="Meiryo UI"/>
          <w:sz w:val="22"/>
        </w:rPr>
      </w:pPr>
    </w:p>
    <w:p w:rsidR="00504754" w:rsidRPr="00786FA2" w:rsidRDefault="00AE41F6" w:rsidP="00504754">
      <w:pPr>
        <w:jc w:val="center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マカオニューヤオハン</w:t>
      </w:r>
      <w:r w:rsidR="00E47F3F" w:rsidRPr="00786FA2">
        <w:rPr>
          <w:rFonts w:ascii="Meiryo UI" w:eastAsia="Meiryo UI" w:hAnsi="Meiryo UI" w:cs="Meiryo UI" w:hint="eastAsia"/>
          <w:sz w:val="22"/>
        </w:rPr>
        <w:t>「</w:t>
      </w:r>
      <w:r>
        <w:rPr>
          <w:rFonts w:ascii="Meiryo UI" w:eastAsia="Meiryo UI" w:hAnsi="Meiryo UI" w:cs="Meiryo UI" w:hint="eastAsia"/>
          <w:sz w:val="22"/>
        </w:rPr>
        <w:t>大分県フェア</w:t>
      </w:r>
      <w:r w:rsidR="00504754" w:rsidRPr="00786FA2">
        <w:rPr>
          <w:rFonts w:ascii="Meiryo UI" w:eastAsia="Meiryo UI" w:hAnsi="Meiryo UI" w:cs="Meiryo UI" w:hint="eastAsia"/>
          <w:sz w:val="22"/>
        </w:rPr>
        <w:t>」開催について</w:t>
      </w:r>
    </w:p>
    <w:p w:rsidR="00504754" w:rsidRPr="00786FA2" w:rsidRDefault="00504754" w:rsidP="00504754">
      <w:pPr>
        <w:rPr>
          <w:rFonts w:ascii="Meiryo UI" w:eastAsia="Meiryo UI" w:hAnsi="Meiryo UI" w:cs="Meiryo UI"/>
          <w:sz w:val="22"/>
        </w:rPr>
      </w:pPr>
    </w:p>
    <w:p w:rsidR="00AE41F6" w:rsidRDefault="00232F31" w:rsidP="00232F31">
      <w:pPr>
        <w:ind w:firstLineChars="100" w:firstLine="220"/>
        <w:rPr>
          <w:rFonts w:ascii="Meiryo UI" w:eastAsia="Meiryo UI" w:hAnsi="Meiryo UI" w:cs="Meiryo UI"/>
          <w:sz w:val="22"/>
        </w:rPr>
      </w:pPr>
      <w:r w:rsidRPr="00786FA2">
        <w:rPr>
          <w:rFonts w:ascii="Meiryo UI" w:eastAsia="Meiryo UI" w:hAnsi="Meiryo UI" w:cs="Meiryo UI" w:hint="eastAsia"/>
          <w:sz w:val="22"/>
        </w:rPr>
        <w:t>時下、益々ご清祥のこととお慶び申し上げます。この度、標記の催しを下記の通り開催</w:t>
      </w:r>
      <w:r w:rsidR="00AE41F6">
        <w:rPr>
          <w:rFonts w:ascii="Meiryo UI" w:eastAsia="Meiryo UI" w:hAnsi="Meiryo UI" w:cs="Meiryo UI" w:hint="eastAsia"/>
          <w:sz w:val="22"/>
        </w:rPr>
        <w:t>予定と</w:t>
      </w:r>
      <w:r w:rsidRPr="00786FA2">
        <w:rPr>
          <w:rFonts w:ascii="Meiryo UI" w:eastAsia="Meiryo UI" w:hAnsi="Meiryo UI" w:cs="Meiryo UI" w:hint="eastAsia"/>
          <w:sz w:val="22"/>
        </w:rPr>
        <w:t>なりました。</w:t>
      </w:r>
    </w:p>
    <w:p w:rsidR="00FA0C61" w:rsidRPr="00786FA2" w:rsidRDefault="00232F31" w:rsidP="00232F31">
      <w:pPr>
        <w:ind w:firstLineChars="100" w:firstLine="220"/>
        <w:rPr>
          <w:rFonts w:ascii="Meiryo UI" w:eastAsia="Meiryo UI" w:hAnsi="Meiryo UI" w:cs="Meiryo UI"/>
          <w:sz w:val="22"/>
        </w:rPr>
      </w:pPr>
      <w:r w:rsidRPr="00786FA2">
        <w:rPr>
          <w:rFonts w:ascii="Meiryo UI" w:eastAsia="Meiryo UI" w:hAnsi="Meiryo UI" w:cs="Meiryo UI" w:hint="eastAsia"/>
          <w:sz w:val="22"/>
        </w:rPr>
        <w:t>つきましては、この機会を利用し貴社商品の宣伝紹介及び販路拡大の為、積極的に参加されるようお勧めいたします。</w:t>
      </w:r>
      <w:r w:rsidR="00AE41F6">
        <w:rPr>
          <w:rFonts w:ascii="Meiryo UI" w:eastAsia="Meiryo UI" w:hAnsi="Meiryo UI" w:cs="Meiryo UI" w:hint="eastAsia"/>
          <w:sz w:val="22"/>
        </w:rPr>
        <w:t>提案</w:t>
      </w:r>
      <w:r w:rsidRPr="00786FA2">
        <w:rPr>
          <w:rFonts w:ascii="Meiryo UI" w:eastAsia="Meiryo UI" w:hAnsi="Meiryo UI" w:cs="Meiryo UI" w:hint="eastAsia"/>
          <w:sz w:val="22"/>
        </w:rPr>
        <w:t>をご希望される方は添付の</w:t>
      </w:r>
      <w:r w:rsidR="00AE41F6">
        <w:rPr>
          <w:rFonts w:ascii="Meiryo UI" w:eastAsia="Meiryo UI" w:hAnsi="Meiryo UI" w:cs="Meiryo UI" w:hint="eastAsia"/>
          <w:sz w:val="22"/>
        </w:rPr>
        <w:t>申し込み用紙</w:t>
      </w:r>
      <w:r w:rsidRPr="00786FA2">
        <w:rPr>
          <w:rFonts w:ascii="Meiryo UI" w:eastAsia="Meiryo UI" w:hAnsi="Meiryo UI" w:cs="Meiryo UI" w:hint="eastAsia"/>
          <w:sz w:val="22"/>
        </w:rPr>
        <w:t>にご記入の上</w:t>
      </w:r>
      <w:r w:rsidR="00AE41F6">
        <w:rPr>
          <w:rFonts w:ascii="Meiryo UI" w:eastAsia="Meiryo UI" w:hAnsi="Meiryo UI" w:cs="Meiryo UI" w:hint="eastAsia"/>
          <w:sz w:val="22"/>
        </w:rPr>
        <w:t>メールにてお送りください。</w:t>
      </w:r>
    </w:p>
    <w:p w:rsidR="00232F31" w:rsidRPr="00786FA2" w:rsidRDefault="00232F31" w:rsidP="009D4FB2">
      <w:pPr>
        <w:ind w:firstLineChars="100" w:firstLine="220"/>
        <w:rPr>
          <w:rFonts w:ascii="Meiryo UI" w:eastAsia="Meiryo UI" w:hAnsi="Meiryo UI" w:cs="Meiryo UI"/>
          <w:sz w:val="22"/>
        </w:rPr>
      </w:pPr>
    </w:p>
    <w:p w:rsidR="00AD61AE" w:rsidRPr="00786FA2" w:rsidRDefault="00AD61AE" w:rsidP="00B958F1">
      <w:pPr>
        <w:pStyle w:val="a3"/>
        <w:jc w:val="both"/>
        <w:rPr>
          <w:sz w:val="22"/>
          <w:szCs w:val="22"/>
        </w:rPr>
      </w:pPr>
    </w:p>
    <w:p w:rsidR="0053211B" w:rsidRPr="00AE41F6" w:rsidRDefault="00504754" w:rsidP="00E12AFC">
      <w:pPr>
        <w:jc w:val="left"/>
        <w:rPr>
          <w:rFonts w:ascii="Meiryo UI" w:eastAsia="Meiryo UI" w:hAnsi="Meiryo UI" w:cs="Meiryo UI"/>
          <w:sz w:val="22"/>
        </w:rPr>
      </w:pPr>
      <w:r w:rsidRPr="00AE41F6">
        <w:rPr>
          <w:rFonts w:ascii="Meiryo UI" w:eastAsia="Meiryo UI" w:hAnsi="Meiryo UI" w:cs="Meiryo UI" w:hint="eastAsia"/>
          <w:sz w:val="22"/>
        </w:rPr>
        <w:t>名    称</w:t>
      </w:r>
      <w:r w:rsidR="00776C36" w:rsidRPr="00AE41F6">
        <w:rPr>
          <w:rFonts w:ascii="Meiryo UI" w:eastAsia="Meiryo UI" w:hAnsi="Meiryo UI" w:cs="Meiryo UI" w:hint="eastAsia"/>
          <w:sz w:val="22"/>
        </w:rPr>
        <w:t>：</w:t>
      </w:r>
      <w:r w:rsidR="00AE41F6" w:rsidRPr="00AE41F6">
        <w:rPr>
          <w:rFonts w:ascii="Meiryo UI" w:eastAsia="Meiryo UI" w:hAnsi="Meiryo UI" w:hint="eastAsia"/>
        </w:rPr>
        <w:t>マカオニューヤオハン「大分県フェア」</w:t>
      </w:r>
    </w:p>
    <w:p w:rsidR="0053211B" w:rsidRPr="00AE41F6" w:rsidRDefault="00504754" w:rsidP="00AE41F6">
      <w:pPr>
        <w:jc w:val="left"/>
        <w:rPr>
          <w:rFonts w:ascii="Meiryo UI" w:eastAsia="Meiryo UI" w:hAnsi="Meiryo UI" w:hint="eastAsia"/>
          <w:sz w:val="24"/>
          <w:szCs w:val="24"/>
        </w:rPr>
      </w:pPr>
      <w:r w:rsidRPr="00AE41F6">
        <w:rPr>
          <w:rFonts w:ascii="Meiryo UI" w:eastAsia="Meiryo UI" w:hAnsi="Meiryo UI" w:cs="Meiryo UI" w:hint="eastAsia"/>
          <w:sz w:val="22"/>
        </w:rPr>
        <w:t>会    期</w:t>
      </w:r>
      <w:r w:rsidR="00776C36" w:rsidRPr="00AE41F6">
        <w:rPr>
          <w:rFonts w:ascii="Meiryo UI" w:eastAsia="Meiryo UI" w:hAnsi="Meiryo UI" w:cs="Meiryo UI" w:hint="eastAsia"/>
          <w:sz w:val="22"/>
        </w:rPr>
        <w:t>：</w:t>
      </w:r>
      <w:r w:rsidR="000E4EDD" w:rsidRPr="00AE41F6">
        <w:rPr>
          <w:rFonts w:ascii="Meiryo UI" w:eastAsia="Meiryo UI" w:hAnsi="Meiryo UI" w:cs="Meiryo UI" w:hint="eastAsia"/>
          <w:sz w:val="22"/>
        </w:rPr>
        <w:t>令和</w:t>
      </w:r>
      <w:r w:rsidR="006F4B2A" w:rsidRPr="00AE41F6">
        <w:rPr>
          <w:rFonts w:ascii="Meiryo UI" w:eastAsia="Meiryo UI" w:hAnsi="Meiryo UI" w:cs="Meiryo UI" w:hint="eastAsia"/>
          <w:sz w:val="22"/>
        </w:rPr>
        <w:t>2</w:t>
      </w:r>
      <w:r w:rsidR="000E4EDD" w:rsidRPr="00AE41F6">
        <w:rPr>
          <w:rFonts w:ascii="Meiryo UI" w:eastAsia="Meiryo UI" w:hAnsi="Meiryo UI" w:cs="Meiryo UI" w:hint="eastAsia"/>
          <w:sz w:val="22"/>
        </w:rPr>
        <w:t>年</w:t>
      </w:r>
      <w:r w:rsidR="00AE41F6" w:rsidRPr="00AE41F6">
        <w:rPr>
          <w:rFonts w:ascii="Meiryo UI" w:eastAsia="Meiryo UI" w:hAnsi="Meiryo UI" w:cs="Meiryo UI" w:hint="eastAsia"/>
          <w:sz w:val="22"/>
        </w:rPr>
        <w:t>10</w:t>
      </w:r>
      <w:r w:rsidRPr="00AE41F6">
        <w:rPr>
          <w:rFonts w:ascii="Meiryo UI" w:eastAsia="Meiryo UI" w:hAnsi="Meiryo UI" w:cs="Meiryo UI" w:hint="eastAsia"/>
          <w:sz w:val="22"/>
        </w:rPr>
        <w:t>月</w:t>
      </w:r>
      <w:r w:rsidR="00AE41F6" w:rsidRPr="00AE41F6">
        <w:rPr>
          <w:rFonts w:ascii="Meiryo UI" w:eastAsia="Meiryo UI" w:hAnsi="Meiryo UI" w:cs="Meiryo UI" w:hint="eastAsia"/>
          <w:sz w:val="22"/>
        </w:rPr>
        <w:t>上旬</w:t>
      </w:r>
      <w:r w:rsidRPr="00AE41F6">
        <w:rPr>
          <w:rFonts w:ascii="Meiryo UI" w:eastAsia="Meiryo UI" w:hAnsi="Meiryo UI" w:cs="Meiryo UI" w:hint="eastAsia"/>
          <w:sz w:val="22"/>
        </w:rPr>
        <w:t xml:space="preserve">　</w:t>
      </w:r>
      <w:r w:rsidR="00AE41F6" w:rsidRPr="00AE41F6">
        <w:rPr>
          <w:rFonts w:ascii="Meiryo UI" w:eastAsia="Meiryo UI" w:hAnsi="Meiryo UI" w:cs="Meiryo UI" w:hint="eastAsia"/>
          <w:sz w:val="22"/>
        </w:rPr>
        <w:t>14</w:t>
      </w:r>
      <w:r w:rsidRPr="00AE41F6">
        <w:rPr>
          <w:rFonts w:ascii="Meiryo UI" w:eastAsia="Meiryo UI" w:hAnsi="Meiryo UI" w:cs="Meiryo UI" w:hint="eastAsia"/>
          <w:sz w:val="22"/>
        </w:rPr>
        <w:t>日間</w:t>
      </w:r>
      <w:r w:rsidR="00AE41F6" w:rsidRPr="00AE41F6">
        <w:rPr>
          <w:rFonts w:ascii="Meiryo UI" w:eastAsia="Meiryo UI" w:hAnsi="Meiryo UI" w:cs="Meiryo UI" w:hint="eastAsia"/>
          <w:sz w:val="22"/>
        </w:rPr>
        <w:t xml:space="preserve">　</w:t>
      </w:r>
      <w:r w:rsidR="00AE41F6" w:rsidRPr="00AE41F6">
        <w:rPr>
          <w:rFonts w:ascii="Meiryo UI" w:eastAsia="Meiryo UI" w:hAnsi="Meiryo UI" w:hint="eastAsia"/>
          <w:sz w:val="22"/>
        </w:rPr>
        <w:t>コロナウイルスの影響で中止＆延期の可能性あり</w:t>
      </w:r>
    </w:p>
    <w:p w:rsidR="0053211B" w:rsidRPr="00AE41F6" w:rsidRDefault="00504754" w:rsidP="00084235">
      <w:pPr>
        <w:jc w:val="left"/>
        <w:rPr>
          <w:rFonts w:ascii="Meiryo UI" w:eastAsia="Meiryo UI" w:hAnsi="Meiryo UI" w:cs="Meiryo UI"/>
          <w:sz w:val="22"/>
        </w:rPr>
      </w:pPr>
      <w:r w:rsidRPr="00AE41F6">
        <w:rPr>
          <w:rFonts w:ascii="Meiryo UI" w:eastAsia="Meiryo UI" w:hAnsi="Meiryo UI" w:cs="Meiryo UI" w:hint="eastAsia"/>
          <w:sz w:val="22"/>
        </w:rPr>
        <w:t>会    場</w:t>
      </w:r>
      <w:r w:rsidR="00776C36" w:rsidRPr="00AE41F6">
        <w:rPr>
          <w:rFonts w:ascii="Meiryo UI" w:eastAsia="Meiryo UI" w:hAnsi="Meiryo UI" w:cs="Meiryo UI" w:hint="eastAsia"/>
          <w:sz w:val="22"/>
        </w:rPr>
        <w:t>：</w:t>
      </w:r>
      <w:r w:rsidR="00AE41F6" w:rsidRPr="00AE41F6">
        <w:rPr>
          <w:rFonts w:ascii="Meiryo UI" w:eastAsia="Meiryo UI" w:hAnsi="Meiryo UI" w:cs="Times New Roman" w:hint="eastAsia"/>
          <w:bCs/>
          <w:sz w:val="22"/>
        </w:rPr>
        <w:t>新八佰伴 (ニューヤオハン)　 澳門蘇亞利斯博士大馬路９０號</w:t>
      </w:r>
    </w:p>
    <w:p w:rsidR="004241F2" w:rsidRPr="00AE41F6" w:rsidRDefault="00AE41F6" w:rsidP="004241F2">
      <w:pPr>
        <w:ind w:left="1100" w:hangingChars="500" w:hanging="1100"/>
        <w:jc w:val="left"/>
        <w:rPr>
          <w:rFonts w:ascii="Meiryo UI" w:eastAsia="Meiryo UI" w:hAnsi="Meiryo UI" w:cs="Meiryo UI"/>
          <w:sz w:val="22"/>
        </w:rPr>
      </w:pPr>
      <w:r w:rsidRPr="00AE41F6">
        <w:rPr>
          <w:rFonts w:ascii="Meiryo UI" w:eastAsia="Meiryo UI" w:hAnsi="Meiryo UI" w:cs="Meiryo UI" w:hint="eastAsia"/>
          <w:sz w:val="22"/>
        </w:rPr>
        <w:t>帳 合 先</w:t>
      </w:r>
      <w:r w:rsidR="00776C36" w:rsidRPr="00AE41F6">
        <w:rPr>
          <w:rFonts w:ascii="Meiryo UI" w:eastAsia="Meiryo UI" w:hAnsi="Meiryo UI" w:cs="Meiryo UI" w:hint="eastAsia"/>
          <w:sz w:val="22"/>
        </w:rPr>
        <w:t>：</w:t>
      </w:r>
      <w:r w:rsidRPr="00AE41F6">
        <w:rPr>
          <w:rFonts w:ascii="Meiryo UI" w:eastAsia="Meiryo UI" w:hAnsi="Meiryo UI" w:cs="Meiryo UI" w:hint="eastAsia"/>
          <w:sz w:val="22"/>
        </w:rPr>
        <w:t xml:space="preserve"> </w:t>
      </w:r>
      <w:r w:rsidR="00E47F3F" w:rsidRPr="00AE41F6">
        <w:rPr>
          <w:rFonts w:ascii="Meiryo UI" w:eastAsia="Meiryo UI" w:hAnsi="Meiryo UI" w:cs="Meiryo UI" w:hint="eastAsia"/>
          <w:sz w:val="22"/>
        </w:rPr>
        <w:t>(公社)大分県物産協会、</w:t>
      </w:r>
      <w:r w:rsidRPr="00AE41F6">
        <w:rPr>
          <w:rFonts w:ascii="Meiryo UI" w:eastAsia="Meiryo UI" w:hAnsi="Meiryo UI" w:cs="Meiryo UI" w:hint="eastAsia"/>
          <w:sz w:val="22"/>
        </w:rPr>
        <w:t>㈱Ｍ＆Ｆ、</w:t>
      </w:r>
      <w:r w:rsidRPr="00AE41F6">
        <w:rPr>
          <w:rFonts w:ascii="Meiryo UI" w:eastAsia="Meiryo UI" w:hAnsi="Meiryo UI" w:cs="Calibri" w:hint="eastAsia"/>
          <w:bCs/>
          <w:color w:val="000000"/>
        </w:rPr>
        <w:t>和偉食品貿易有限公司</w:t>
      </w:r>
    </w:p>
    <w:p w:rsidR="004241F2" w:rsidRPr="00786FA2" w:rsidRDefault="00AE41F6" w:rsidP="00E12AFC">
      <w:pPr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sz w:val="22"/>
        </w:rPr>
        <w:t>納品場所</w:t>
      </w:r>
      <w:r w:rsidR="00776C36" w:rsidRPr="00786FA2">
        <w:rPr>
          <w:rFonts w:ascii="Meiryo UI" w:eastAsia="Meiryo UI" w:hAnsi="Meiryo UI" w:cs="Meiryo UI" w:hint="eastAsia"/>
          <w:sz w:val="22"/>
        </w:rPr>
        <w:t>：</w:t>
      </w:r>
      <w:r>
        <w:rPr>
          <w:rFonts w:ascii="Meiryo UI" w:eastAsia="Meiryo UI" w:hAnsi="Meiryo UI" w:cs="Meiryo UI" w:hint="eastAsia"/>
          <w:sz w:val="22"/>
        </w:rPr>
        <w:t>大阪着（見積は大阪着送料込み）</w:t>
      </w:r>
      <w:r w:rsidRPr="00786FA2">
        <w:rPr>
          <w:rFonts w:ascii="Meiryo UI" w:eastAsia="Meiryo UI" w:hAnsi="Meiryo UI" w:cs="Meiryo UI"/>
          <w:sz w:val="22"/>
        </w:rPr>
        <w:t xml:space="preserve"> </w:t>
      </w:r>
    </w:p>
    <w:p w:rsidR="00135CAB" w:rsidRPr="00786FA2" w:rsidRDefault="00E12AFC" w:rsidP="00F15CA4">
      <w:pPr>
        <w:jc w:val="left"/>
        <w:rPr>
          <w:rFonts w:ascii="Meiryo UI" w:eastAsia="Meiryo UI" w:hAnsi="Meiryo UI" w:cs="Meiryo UI"/>
          <w:sz w:val="22"/>
        </w:rPr>
      </w:pPr>
      <w:r w:rsidRPr="00786FA2">
        <w:rPr>
          <w:rFonts w:ascii="Meiryo UI" w:eastAsia="Meiryo UI" w:hAnsi="Meiryo UI" w:cs="Meiryo UI" w:hint="eastAsia"/>
          <w:sz w:val="22"/>
        </w:rPr>
        <w:t>注意事項</w:t>
      </w:r>
      <w:r w:rsidR="00F15CA4" w:rsidRPr="00786FA2">
        <w:rPr>
          <w:rFonts w:ascii="Meiryo UI" w:eastAsia="Meiryo UI" w:hAnsi="Meiryo UI" w:cs="Meiryo UI" w:hint="eastAsia"/>
          <w:sz w:val="22"/>
        </w:rPr>
        <w:t>：</w:t>
      </w:r>
      <w:r w:rsidR="002A35E5" w:rsidRPr="00786FA2">
        <w:rPr>
          <w:rFonts w:ascii="Meiryo UI" w:eastAsia="Meiryo UI" w:hAnsi="Meiryo UI" w:cs="Meiryo UI" w:hint="eastAsia"/>
          <w:sz w:val="22"/>
        </w:rPr>
        <w:t>①</w:t>
      </w:r>
      <w:r w:rsidR="00AE41F6">
        <w:rPr>
          <w:rFonts w:ascii="Meiryo UI" w:eastAsia="Meiryo UI" w:hAnsi="Meiryo UI" w:cs="Meiryo UI" w:hint="eastAsia"/>
          <w:sz w:val="22"/>
        </w:rPr>
        <w:t>販売方法：買取　※商品のみ販売　現地訪問はありません（現状）</w:t>
      </w:r>
    </w:p>
    <w:p w:rsidR="00504754" w:rsidRPr="00786FA2" w:rsidRDefault="002A35E5" w:rsidP="009D4FB2">
      <w:pPr>
        <w:ind w:firstLineChars="500" w:firstLine="1100"/>
        <w:jc w:val="left"/>
        <w:rPr>
          <w:rFonts w:ascii="Meiryo UI" w:eastAsia="Meiryo UI" w:hAnsi="Meiryo UI" w:cs="Meiryo UI"/>
          <w:sz w:val="22"/>
        </w:rPr>
      </w:pPr>
      <w:r w:rsidRPr="00786FA2">
        <w:rPr>
          <w:rFonts w:ascii="Meiryo UI" w:eastAsia="Meiryo UI" w:hAnsi="Meiryo UI" w:cs="Meiryo UI" w:hint="eastAsia"/>
          <w:sz w:val="22"/>
        </w:rPr>
        <w:t>②</w:t>
      </w:r>
      <w:r w:rsidR="00AE41F6">
        <w:rPr>
          <w:rFonts w:ascii="Meiryo UI" w:eastAsia="Meiryo UI" w:hAnsi="Meiryo UI" w:cs="Meiryo UI" w:hint="eastAsia"/>
          <w:sz w:val="22"/>
        </w:rPr>
        <w:t>提案方法：別紙申込書に記入後メールにて申し込み</w:t>
      </w:r>
    </w:p>
    <w:p w:rsidR="00504754" w:rsidRPr="00786FA2" w:rsidRDefault="00F15CA4" w:rsidP="00E12AFC">
      <w:pPr>
        <w:jc w:val="left"/>
        <w:rPr>
          <w:rFonts w:ascii="Meiryo UI" w:eastAsia="Meiryo UI" w:hAnsi="Meiryo UI" w:cs="Meiryo UI"/>
          <w:sz w:val="22"/>
        </w:rPr>
      </w:pPr>
      <w:r w:rsidRPr="00786FA2">
        <w:rPr>
          <w:rFonts w:ascii="Meiryo UI" w:eastAsia="Meiryo UI" w:hAnsi="Meiryo UI" w:cs="Meiryo UI" w:hint="eastAsia"/>
          <w:sz w:val="22"/>
        </w:rPr>
        <w:t xml:space="preserve">          </w:t>
      </w:r>
      <w:r w:rsidR="002A35E5" w:rsidRPr="00786FA2">
        <w:rPr>
          <w:rFonts w:ascii="Meiryo UI" w:eastAsia="Meiryo UI" w:hAnsi="Meiryo UI" w:cs="Meiryo UI" w:hint="eastAsia"/>
          <w:sz w:val="22"/>
        </w:rPr>
        <w:t>③</w:t>
      </w:r>
      <w:r w:rsidR="00867214">
        <w:rPr>
          <w:rFonts w:ascii="Meiryo UI" w:eastAsia="Meiryo UI" w:hAnsi="Meiryo UI" w:cs="Meiryo UI" w:hint="eastAsia"/>
          <w:sz w:val="22"/>
        </w:rPr>
        <w:t>提案商品：常温・冷蔵・冷凍　※JANコード必須　※原材料表示を中国語にして納品</w:t>
      </w:r>
    </w:p>
    <w:p w:rsidR="00504754" w:rsidRPr="00786FA2" w:rsidRDefault="00F15CA4" w:rsidP="00E12AFC">
      <w:pPr>
        <w:jc w:val="left"/>
        <w:rPr>
          <w:rFonts w:ascii="Meiryo UI" w:eastAsia="Meiryo UI" w:hAnsi="Meiryo UI" w:cs="Meiryo UI"/>
          <w:sz w:val="22"/>
        </w:rPr>
      </w:pPr>
      <w:r w:rsidRPr="00786FA2">
        <w:rPr>
          <w:rFonts w:ascii="Meiryo UI" w:eastAsia="Meiryo UI" w:hAnsi="Meiryo UI" w:cs="Meiryo UI" w:hint="eastAsia"/>
          <w:sz w:val="22"/>
        </w:rPr>
        <w:t xml:space="preserve">          </w:t>
      </w:r>
      <w:r w:rsidR="002A35E5" w:rsidRPr="00786FA2">
        <w:rPr>
          <w:rFonts w:ascii="Meiryo UI" w:eastAsia="Meiryo UI" w:hAnsi="Meiryo UI" w:cs="Meiryo UI" w:hint="eastAsia"/>
          <w:sz w:val="22"/>
        </w:rPr>
        <w:t>④</w:t>
      </w:r>
      <w:r w:rsidR="00867214">
        <w:rPr>
          <w:rFonts w:ascii="Meiryo UI" w:eastAsia="Meiryo UI" w:hAnsi="Meiryo UI" w:cs="Meiryo UI" w:hint="eastAsia"/>
          <w:sz w:val="22"/>
        </w:rPr>
        <w:t>支払方法：末締め翌々10日支払い</w:t>
      </w:r>
    </w:p>
    <w:p w:rsidR="00504754" w:rsidRPr="00786FA2" w:rsidRDefault="00F15CA4" w:rsidP="00082C8E">
      <w:pPr>
        <w:ind w:left="1320" w:hangingChars="600" w:hanging="1320"/>
        <w:jc w:val="left"/>
        <w:rPr>
          <w:rFonts w:ascii="Meiryo UI" w:eastAsia="Meiryo UI" w:hAnsi="Meiryo UI" w:cs="Meiryo UI"/>
          <w:sz w:val="22"/>
        </w:rPr>
      </w:pPr>
      <w:r w:rsidRPr="00786FA2">
        <w:rPr>
          <w:rFonts w:ascii="Meiryo UI" w:eastAsia="Meiryo UI" w:hAnsi="Meiryo UI" w:cs="Meiryo UI" w:hint="eastAsia"/>
          <w:sz w:val="22"/>
        </w:rPr>
        <w:t xml:space="preserve">          </w:t>
      </w:r>
      <w:r w:rsidR="00867214">
        <w:rPr>
          <w:rFonts w:ascii="Meiryo UI" w:eastAsia="Meiryo UI" w:hAnsi="Meiryo UI" w:cs="Meiryo UI" w:hint="eastAsia"/>
          <w:sz w:val="22"/>
        </w:rPr>
        <w:t>※提案価格に５％の手数料をのせて先方に提案します。５％の手数料は消費税が10%となりますので、請求金額に対して振込金額に若干</w:t>
      </w:r>
      <w:r w:rsidR="00082C8E">
        <w:rPr>
          <w:rFonts w:ascii="Meiryo UI" w:eastAsia="Meiryo UI" w:hAnsi="Meiryo UI" w:cs="Meiryo UI" w:hint="eastAsia"/>
          <w:sz w:val="22"/>
        </w:rPr>
        <w:t>誤差が発生しますのでご了承ください。</w:t>
      </w:r>
    </w:p>
    <w:p w:rsidR="00082C8E" w:rsidRDefault="00082C8E" w:rsidP="00084235">
      <w:pPr>
        <w:ind w:firstLineChars="2900" w:firstLine="6380"/>
        <w:jc w:val="left"/>
        <w:rPr>
          <w:rFonts w:ascii="Meiryo UI" w:eastAsia="Meiryo UI" w:hAnsi="Meiryo UI" w:cs="Meiryo UI"/>
          <w:sz w:val="22"/>
        </w:rPr>
      </w:pPr>
    </w:p>
    <w:p w:rsidR="00082C8E" w:rsidRDefault="00C23306" w:rsidP="00214B04">
      <w:pPr>
        <w:rPr>
          <w:rFonts w:ascii="Meiryo UI" w:eastAsia="Meiryo UI" w:hAnsi="Meiryo UI" w:cs="Meiryo UI" w:hint="eastAsia"/>
          <w:sz w:val="22"/>
        </w:rPr>
      </w:pPr>
      <w:r>
        <w:rPr>
          <w:rFonts w:ascii="Meiryo UI" w:eastAsia="Meiryo UI" w:hAnsi="Meiryo UI" w:cs="Meiryo UI" w:hint="eastAsia"/>
          <w:sz w:val="22"/>
        </w:rPr>
        <w:t>申込期限：7月25日まで</w:t>
      </w:r>
    </w:p>
    <w:p w:rsidR="00082C8E" w:rsidRDefault="00082C8E" w:rsidP="00084235">
      <w:pPr>
        <w:ind w:firstLineChars="2900" w:firstLine="6380"/>
        <w:jc w:val="left"/>
        <w:rPr>
          <w:rFonts w:ascii="Meiryo UI" w:eastAsia="Meiryo UI" w:hAnsi="Meiryo UI" w:cs="Meiryo UI"/>
          <w:sz w:val="22"/>
        </w:rPr>
      </w:pPr>
    </w:p>
    <w:p w:rsidR="00082C8E" w:rsidRDefault="00082C8E" w:rsidP="00084235">
      <w:pPr>
        <w:ind w:firstLineChars="2900" w:firstLine="6380"/>
        <w:jc w:val="left"/>
        <w:rPr>
          <w:rFonts w:ascii="Meiryo UI" w:eastAsia="Meiryo UI" w:hAnsi="Meiryo UI" w:cs="Meiryo UI"/>
          <w:sz w:val="22"/>
        </w:rPr>
      </w:pPr>
    </w:p>
    <w:p w:rsidR="007E5868" w:rsidRDefault="007E5868" w:rsidP="00084235">
      <w:pPr>
        <w:ind w:firstLineChars="2900" w:firstLine="6380"/>
        <w:jc w:val="left"/>
        <w:rPr>
          <w:rFonts w:ascii="Meiryo UI" w:eastAsia="Meiryo UI" w:hAnsi="Meiryo UI" w:cs="Meiryo UI"/>
          <w:sz w:val="22"/>
        </w:rPr>
      </w:pPr>
    </w:p>
    <w:p w:rsidR="007E5868" w:rsidRDefault="007E5868" w:rsidP="00084235">
      <w:pPr>
        <w:ind w:firstLineChars="2900" w:firstLine="6380"/>
        <w:jc w:val="left"/>
        <w:rPr>
          <w:rFonts w:ascii="Meiryo UI" w:eastAsia="Meiryo UI" w:hAnsi="Meiryo UI" w:cs="Meiryo UI"/>
          <w:sz w:val="22"/>
        </w:rPr>
      </w:pPr>
    </w:p>
    <w:p w:rsidR="007E5868" w:rsidRDefault="007E5868" w:rsidP="00084235">
      <w:pPr>
        <w:ind w:firstLineChars="2900" w:firstLine="6380"/>
        <w:jc w:val="left"/>
        <w:rPr>
          <w:rFonts w:ascii="Meiryo UI" w:eastAsia="Meiryo UI" w:hAnsi="Meiryo UI" w:cs="Meiryo UI"/>
          <w:sz w:val="22"/>
        </w:rPr>
      </w:pPr>
    </w:p>
    <w:p w:rsidR="00525B2C" w:rsidRPr="00786FA2" w:rsidRDefault="00504754" w:rsidP="00084235">
      <w:pPr>
        <w:ind w:firstLineChars="2900" w:firstLine="6380"/>
        <w:jc w:val="left"/>
        <w:rPr>
          <w:rFonts w:ascii="Meiryo UI" w:eastAsia="Meiryo UI" w:hAnsi="Meiryo UI" w:cs="Meiryo UI"/>
          <w:sz w:val="22"/>
        </w:rPr>
      </w:pPr>
      <w:r w:rsidRPr="00786FA2">
        <w:rPr>
          <w:rFonts w:ascii="Meiryo UI" w:eastAsia="Meiryo UI" w:hAnsi="Meiryo UI" w:cs="Meiryo UI" w:hint="eastAsia"/>
          <w:sz w:val="22"/>
        </w:rPr>
        <w:t>【事務局】</w:t>
      </w:r>
    </w:p>
    <w:p w:rsidR="00504754" w:rsidRPr="00786FA2" w:rsidRDefault="00504754" w:rsidP="00084235">
      <w:pPr>
        <w:ind w:firstLineChars="2900" w:firstLine="6380"/>
        <w:jc w:val="left"/>
        <w:rPr>
          <w:rFonts w:ascii="Meiryo UI" w:eastAsia="Meiryo UI" w:hAnsi="Meiryo UI" w:cs="Meiryo UI"/>
          <w:sz w:val="22"/>
        </w:rPr>
      </w:pPr>
      <w:r w:rsidRPr="00786FA2">
        <w:rPr>
          <w:rFonts w:ascii="Meiryo UI" w:eastAsia="Meiryo UI" w:hAnsi="Meiryo UI" w:cs="Meiryo UI" w:hint="eastAsia"/>
          <w:sz w:val="22"/>
        </w:rPr>
        <w:t>大分県別府市新港町6番46号</w:t>
      </w:r>
    </w:p>
    <w:p w:rsidR="00504754" w:rsidRPr="00786FA2" w:rsidRDefault="00084235" w:rsidP="00084235">
      <w:pPr>
        <w:ind w:firstLineChars="2900" w:firstLine="6380"/>
        <w:jc w:val="left"/>
        <w:rPr>
          <w:rFonts w:ascii="Meiryo UI" w:eastAsia="Meiryo UI" w:hAnsi="Meiryo UI" w:cs="Meiryo UI"/>
          <w:sz w:val="22"/>
        </w:rPr>
      </w:pPr>
      <w:r w:rsidRPr="00786FA2">
        <w:rPr>
          <w:rFonts w:ascii="Meiryo UI" w:eastAsia="Meiryo UI" w:hAnsi="Meiryo UI" w:cs="Meiryo UI" w:hint="eastAsia"/>
          <w:sz w:val="22"/>
        </w:rPr>
        <w:t>(公社)</w:t>
      </w:r>
      <w:r w:rsidR="00504754" w:rsidRPr="00786FA2">
        <w:rPr>
          <w:rFonts w:ascii="Meiryo UI" w:eastAsia="Meiryo UI" w:hAnsi="Meiryo UI" w:cs="Meiryo UI" w:hint="eastAsia"/>
          <w:sz w:val="22"/>
        </w:rPr>
        <w:t>大分県物産協会</w:t>
      </w:r>
      <w:r w:rsidRPr="00786FA2">
        <w:rPr>
          <w:rFonts w:ascii="Meiryo UI" w:eastAsia="Meiryo UI" w:hAnsi="Meiryo UI" w:cs="Meiryo UI" w:hint="eastAsia"/>
          <w:sz w:val="22"/>
        </w:rPr>
        <w:t xml:space="preserve"> </w:t>
      </w:r>
      <w:r w:rsidR="00933D53">
        <w:rPr>
          <w:rFonts w:ascii="Meiryo UI" w:eastAsia="Meiryo UI" w:hAnsi="Meiryo UI" w:cs="Meiryo UI" w:hint="eastAsia"/>
          <w:sz w:val="22"/>
        </w:rPr>
        <w:t>荒巻武文</w:t>
      </w:r>
    </w:p>
    <w:p w:rsidR="00504754" w:rsidRPr="00786FA2" w:rsidRDefault="00504754" w:rsidP="00084235">
      <w:pPr>
        <w:ind w:firstLineChars="2900" w:firstLine="6380"/>
        <w:jc w:val="left"/>
        <w:rPr>
          <w:rFonts w:ascii="Meiryo UI" w:eastAsia="Meiryo UI" w:hAnsi="Meiryo UI" w:cs="Meiryo UI"/>
          <w:sz w:val="22"/>
        </w:rPr>
      </w:pPr>
      <w:r w:rsidRPr="00786FA2">
        <w:rPr>
          <w:rFonts w:ascii="Meiryo UI" w:eastAsia="Meiryo UI" w:hAnsi="Meiryo UI" w:cs="Meiryo UI" w:hint="eastAsia"/>
          <w:sz w:val="22"/>
        </w:rPr>
        <w:t>TEL 0977-23-0201</w:t>
      </w:r>
    </w:p>
    <w:p w:rsidR="00B3104D" w:rsidRDefault="00504754" w:rsidP="00084235">
      <w:pPr>
        <w:ind w:firstLineChars="2900" w:firstLine="6380"/>
        <w:jc w:val="left"/>
        <w:rPr>
          <w:rFonts w:ascii="Meiryo UI" w:eastAsia="Meiryo UI" w:hAnsi="Meiryo UI" w:cs="Meiryo UI"/>
          <w:sz w:val="22"/>
        </w:rPr>
      </w:pPr>
      <w:r w:rsidRPr="00786FA2">
        <w:rPr>
          <w:rFonts w:ascii="Meiryo UI" w:eastAsia="Meiryo UI" w:hAnsi="Meiryo UI" w:cs="Meiryo UI" w:hint="eastAsia"/>
          <w:sz w:val="22"/>
        </w:rPr>
        <w:t>FAX 0977-23-1350</w:t>
      </w:r>
    </w:p>
    <w:p w:rsidR="00933D53" w:rsidRPr="00786FA2" w:rsidRDefault="00933D53" w:rsidP="00084235">
      <w:pPr>
        <w:ind w:firstLineChars="2900" w:firstLine="6380"/>
        <w:jc w:val="left"/>
        <w:rPr>
          <w:rFonts w:ascii="Meiryo UI" w:eastAsia="Meiryo UI" w:hAnsi="Meiryo UI" w:cs="Meiryo UI" w:hint="eastAsia"/>
          <w:sz w:val="22"/>
        </w:rPr>
      </w:pPr>
      <w:r>
        <w:rPr>
          <w:rFonts w:ascii="Meiryo UI" w:eastAsia="Meiryo UI" w:hAnsi="Meiryo UI" w:cs="Meiryo UI" w:hint="eastAsia"/>
          <w:sz w:val="22"/>
        </w:rPr>
        <w:t>a</w:t>
      </w:r>
      <w:r>
        <w:rPr>
          <w:rFonts w:ascii="Meiryo UI" w:eastAsia="Meiryo UI" w:hAnsi="Meiryo UI" w:cs="Meiryo UI"/>
          <w:sz w:val="22"/>
        </w:rPr>
        <w:t>ramaki@oita-bussan.or.jp</w:t>
      </w:r>
      <w:bookmarkStart w:id="0" w:name="_GoBack"/>
      <w:bookmarkEnd w:id="0"/>
    </w:p>
    <w:sectPr w:rsidR="00933D53" w:rsidRPr="00786FA2" w:rsidSect="00FA0C61">
      <w:pgSz w:w="11907" w:h="16840" w:code="9"/>
      <w:pgMar w:top="1134" w:right="1134" w:bottom="1021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241B"/>
    <w:multiLevelType w:val="hybridMultilevel"/>
    <w:tmpl w:val="20BE59E0"/>
    <w:lvl w:ilvl="0" w:tplc="094282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54"/>
    <w:rsid w:val="00002D6E"/>
    <w:rsid w:val="00082327"/>
    <w:rsid w:val="00082C8E"/>
    <w:rsid w:val="00084235"/>
    <w:rsid w:val="000A56B2"/>
    <w:rsid w:val="000E4EDD"/>
    <w:rsid w:val="001077DE"/>
    <w:rsid w:val="00135CAB"/>
    <w:rsid w:val="0014544F"/>
    <w:rsid w:val="00146E59"/>
    <w:rsid w:val="001936AF"/>
    <w:rsid w:val="001B4185"/>
    <w:rsid w:val="00214B04"/>
    <w:rsid w:val="00232F31"/>
    <w:rsid w:val="00237905"/>
    <w:rsid w:val="00247EF3"/>
    <w:rsid w:val="002A35E5"/>
    <w:rsid w:val="002C5E4A"/>
    <w:rsid w:val="002D791A"/>
    <w:rsid w:val="002E162C"/>
    <w:rsid w:val="00302684"/>
    <w:rsid w:val="003114CC"/>
    <w:rsid w:val="00336887"/>
    <w:rsid w:val="00337054"/>
    <w:rsid w:val="00337C07"/>
    <w:rsid w:val="00341450"/>
    <w:rsid w:val="0035096B"/>
    <w:rsid w:val="00360FA2"/>
    <w:rsid w:val="00380F5E"/>
    <w:rsid w:val="003A75B9"/>
    <w:rsid w:val="003B0C93"/>
    <w:rsid w:val="003C5CDB"/>
    <w:rsid w:val="003E40F4"/>
    <w:rsid w:val="003F7D66"/>
    <w:rsid w:val="00412C8F"/>
    <w:rsid w:val="004149D4"/>
    <w:rsid w:val="004241F2"/>
    <w:rsid w:val="00471B19"/>
    <w:rsid w:val="004766D3"/>
    <w:rsid w:val="004A76EA"/>
    <w:rsid w:val="004D251C"/>
    <w:rsid w:val="004E7BF8"/>
    <w:rsid w:val="00504754"/>
    <w:rsid w:val="00525B2C"/>
    <w:rsid w:val="00531309"/>
    <w:rsid w:val="0053211B"/>
    <w:rsid w:val="00562AD9"/>
    <w:rsid w:val="0059380D"/>
    <w:rsid w:val="00631305"/>
    <w:rsid w:val="00641100"/>
    <w:rsid w:val="006564AD"/>
    <w:rsid w:val="006E5F80"/>
    <w:rsid w:val="006F1249"/>
    <w:rsid w:val="006F38B4"/>
    <w:rsid w:val="006F4B2A"/>
    <w:rsid w:val="0071324A"/>
    <w:rsid w:val="00732E12"/>
    <w:rsid w:val="0075605C"/>
    <w:rsid w:val="00757FFB"/>
    <w:rsid w:val="00776C36"/>
    <w:rsid w:val="00784E60"/>
    <w:rsid w:val="00786FA2"/>
    <w:rsid w:val="007E5868"/>
    <w:rsid w:val="00862EDA"/>
    <w:rsid w:val="00867214"/>
    <w:rsid w:val="0086765D"/>
    <w:rsid w:val="008937FB"/>
    <w:rsid w:val="008B0EEC"/>
    <w:rsid w:val="008B36F3"/>
    <w:rsid w:val="00933D53"/>
    <w:rsid w:val="009376AE"/>
    <w:rsid w:val="00940090"/>
    <w:rsid w:val="00973D17"/>
    <w:rsid w:val="009D1B8E"/>
    <w:rsid w:val="009D4FB2"/>
    <w:rsid w:val="00A177BA"/>
    <w:rsid w:val="00A62917"/>
    <w:rsid w:val="00A73293"/>
    <w:rsid w:val="00AC2D1F"/>
    <w:rsid w:val="00AD1F9D"/>
    <w:rsid w:val="00AD61AE"/>
    <w:rsid w:val="00AE41F6"/>
    <w:rsid w:val="00AE586B"/>
    <w:rsid w:val="00B17F95"/>
    <w:rsid w:val="00B3104D"/>
    <w:rsid w:val="00B958F1"/>
    <w:rsid w:val="00BF2473"/>
    <w:rsid w:val="00BF4395"/>
    <w:rsid w:val="00C23306"/>
    <w:rsid w:val="00C61FFB"/>
    <w:rsid w:val="00CC15E4"/>
    <w:rsid w:val="00CC752A"/>
    <w:rsid w:val="00CC7B61"/>
    <w:rsid w:val="00D4625F"/>
    <w:rsid w:val="00D74A76"/>
    <w:rsid w:val="00D9251A"/>
    <w:rsid w:val="00DC5D71"/>
    <w:rsid w:val="00E12AFC"/>
    <w:rsid w:val="00E47F3F"/>
    <w:rsid w:val="00E66D8B"/>
    <w:rsid w:val="00E73C5A"/>
    <w:rsid w:val="00E84E4B"/>
    <w:rsid w:val="00E87D06"/>
    <w:rsid w:val="00ED68B2"/>
    <w:rsid w:val="00F00295"/>
    <w:rsid w:val="00F120E8"/>
    <w:rsid w:val="00F15CA4"/>
    <w:rsid w:val="00F20CAE"/>
    <w:rsid w:val="00F27018"/>
    <w:rsid w:val="00F433D3"/>
    <w:rsid w:val="00FA0C61"/>
    <w:rsid w:val="00FA539F"/>
    <w:rsid w:val="00FC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31A631"/>
  <w15:docId w15:val="{CB90A4B1-3794-428C-AC0B-12A01CB6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61AE"/>
    <w:pPr>
      <w:jc w:val="center"/>
    </w:pPr>
    <w:rPr>
      <w:rFonts w:ascii="Meiryo UI" w:eastAsia="Meiryo UI" w:hAnsi="Meiryo UI" w:cs="Meiryo UI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AD61AE"/>
    <w:rPr>
      <w:rFonts w:ascii="Meiryo UI" w:eastAsia="Meiryo UI" w:hAnsi="Meiryo UI" w:cs="Meiryo UI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AD61AE"/>
    <w:pPr>
      <w:jc w:val="right"/>
    </w:pPr>
    <w:rPr>
      <w:rFonts w:ascii="Meiryo UI" w:eastAsia="Meiryo UI" w:hAnsi="Meiryo UI" w:cs="Meiryo UI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AD61AE"/>
    <w:rPr>
      <w:rFonts w:ascii="Meiryo UI" w:eastAsia="Meiryo UI" w:hAnsi="Meiryo UI" w:cs="Meiryo UI"/>
      <w:sz w:val="24"/>
      <w:szCs w:val="24"/>
    </w:rPr>
  </w:style>
  <w:style w:type="paragraph" w:styleId="a7">
    <w:name w:val="Date"/>
    <w:basedOn w:val="a"/>
    <w:next w:val="a"/>
    <w:link w:val="a8"/>
    <w:uiPriority w:val="99"/>
    <w:semiHidden/>
    <w:unhideWhenUsed/>
    <w:rsid w:val="00973D17"/>
  </w:style>
  <w:style w:type="character" w:customStyle="1" w:styleId="a8">
    <w:name w:val="日付 (文字)"/>
    <w:basedOn w:val="a0"/>
    <w:link w:val="a7"/>
    <w:uiPriority w:val="99"/>
    <w:semiHidden/>
    <w:rsid w:val="00973D17"/>
  </w:style>
  <w:style w:type="paragraph" w:styleId="a9">
    <w:name w:val="Balloon Text"/>
    <w:basedOn w:val="a"/>
    <w:link w:val="aa"/>
    <w:uiPriority w:val="99"/>
    <w:semiHidden/>
    <w:unhideWhenUsed/>
    <w:rsid w:val="0034145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145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AE41F6"/>
    <w:pPr>
      <w:widowControl w:val="0"/>
      <w:spacing w:line="240" w:lineRule="auto"/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