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B1" w:rsidRPr="006316D0" w:rsidRDefault="00832CAD" w:rsidP="00D93C24">
      <w:pPr>
        <w:overflowPunct w:val="0"/>
        <w:jc w:val="center"/>
        <w:textAlignment w:val="baseline"/>
        <w:rPr>
          <w:rFonts w:ascii="ＭＳ 明朝" w:hAnsi="ＭＳ 明朝" w:cs="ＭＳ 明朝" w:hint="eastAsia"/>
          <w:color w:val="000000"/>
          <w:kern w:val="0"/>
          <w:sz w:val="24"/>
          <w:szCs w:val="24"/>
        </w:rPr>
      </w:pPr>
      <w:bookmarkStart w:id="0" w:name="_GoBack"/>
      <w:bookmarkEnd w:id="0"/>
      <w:r w:rsidRPr="006316D0">
        <w:rPr>
          <w:rFonts w:ascii="ＭＳ 明朝" w:hAnsi="ＭＳ 明朝" w:cs="ＭＳ 明朝" w:hint="eastAsia"/>
          <w:color w:val="000000"/>
          <w:kern w:val="0"/>
          <w:sz w:val="24"/>
          <w:szCs w:val="24"/>
        </w:rPr>
        <w:t>「</w:t>
      </w:r>
      <w:r w:rsidRPr="006316D0">
        <w:rPr>
          <w:rFonts w:ascii="ＭＳ 明朝" w:hAnsi="ＭＳ 明朝" w:cs="ＭＳ 明朝" w:hint="eastAsia"/>
          <w:color w:val="000000"/>
          <w:kern w:val="0"/>
          <w:sz w:val="24"/>
          <w:szCs w:val="24"/>
        </w:rPr>
        <w:t>沖縄大交易会</w:t>
      </w:r>
      <w:r w:rsidRPr="006316D0">
        <w:rPr>
          <w:rFonts w:ascii="ＭＳ 明朝" w:hAnsi="ＭＳ 明朝" w:cs="ＭＳ 明朝" w:hint="eastAsia"/>
          <w:color w:val="000000"/>
          <w:kern w:val="0"/>
          <w:sz w:val="24"/>
          <w:szCs w:val="24"/>
        </w:rPr>
        <w:t>201</w:t>
      </w:r>
      <w:r>
        <w:rPr>
          <w:rFonts w:ascii="ＭＳ 明朝" w:hAnsi="ＭＳ 明朝" w:cs="ＭＳ 明朝" w:hint="eastAsia"/>
          <w:color w:val="000000"/>
          <w:kern w:val="0"/>
          <w:sz w:val="24"/>
          <w:szCs w:val="24"/>
        </w:rPr>
        <w:t>8</w:t>
      </w:r>
      <w:r w:rsidRPr="006316D0">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参加企業</w:t>
      </w:r>
      <w:r w:rsidRPr="006316D0">
        <w:rPr>
          <w:rFonts w:ascii="ＭＳ 明朝" w:hAnsi="ＭＳ 明朝" w:cs="ＭＳ 明朝" w:hint="eastAsia"/>
          <w:color w:val="000000"/>
          <w:kern w:val="0"/>
          <w:sz w:val="24"/>
          <w:szCs w:val="24"/>
        </w:rPr>
        <w:t>募集</w:t>
      </w:r>
      <w:r w:rsidRPr="006316D0">
        <w:rPr>
          <w:rFonts w:ascii="ＭＳ 明朝" w:hAnsi="ＭＳ 明朝" w:cs="ＭＳ 明朝" w:hint="eastAsia"/>
          <w:color w:val="000000"/>
          <w:kern w:val="0"/>
          <w:sz w:val="24"/>
          <w:szCs w:val="24"/>
        </w:rPr>
        <w:t>要項</w:t>
      </w:r>
    </w:p>
    <w:p w:rsidR="00794D76" w:rsidRPr="006316D0" w:rsidRDefault="00832CAD" w:rsidP="00D93C24">
      <w:pPr>
        <w:overflowPunct w:val="0"/>
        <w:jc w:val="center"/>
        <w:textAlignment w:val="baseline"/>
        <w:rPr>
          <w:rFonts w:ascii="ＭＳ 明朝" w:hAnsi="ＭＳ 明朝" w:cs="ＭＳ 明朝" w:hint="eastAsia"/>
          <w:color w:val="000000"/>
          <w:kern w:val="0"/>
          <w:sz w:val="24"/>
          <w:szCs w:val="24"/>
        </w:rPr>
      </w:pPr>
    </w:p>
    <w:p w:rsidR="00514F2D" w:rsidRPr="006316D0" w:rsidRDefault="00832CAD" w:rsidP="00D93C24">
      <w:pPr>
        <w:overflowPunct w:val="0"/>
        <w:jc w:val="center"/>
        <w:textAlignment w:val="baseline"/>
        <w:rPr>
          <w:rFonts w:ascii="ＭＳ 明朝" w:hAnsi="ＭＳ 明朝" w:cs="ＭＳ 明朝" w:hint="eastAsia"/>
          <w:color w:val="000000"/>
          <w:kern w:val="0"/>
          <w:sz w:val="24"/>
          <w:szCs w:val="24"/>
        </w:rPr>
      </w:pPr>
    </w:p>
    <w:p w:rsidR="000346D6" w:rsidRPr="006316D0" w:rsidRDefault="00832CAD" w:rsidP="000346D6">
      <w:pPr>
        <w:overflowPunct w:val="0"/>
        <w:ind w:firstLineChars="100" w:firstLine="210"/>
        <w:jc w:val="left"/>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国内最大規模の国際</w:t>
      </w:r>
      <w:r>
        <w:rPr>
          <w:rFonts w:ascii="ＭＳ 明朝" w:hAnsi="ＭＳ 明朝" w:cs="ＭＳ 明朝" w:hint="eastAsia"/>
          <w:color w:val="000000"/>
          <w:kern w:val="0"/>
          <w:szCs w:val="21"/>
        </w:rPr>
        <w:t>的な食品</w:t>
      </w:r>
      <w:r w:rsidRPr="006316D0">
        <w:rPr>
          <w:rFonts w:ascii="ＭＳ 明朝" w:hAnsi="ＭＳ 明朝" w:cs="ＭＳ 明朝" w:hint="eastAsia"/>
          <w:color w:val="000000"/>
          <w:kern w:val="0"/>
          <w:szCs w:val="21"/>
        </w:rPr>
        <w:t>商談会</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沖縄大交易会</w:t>
      </w:r>
      <w:r w:rsidRPr="006316D0">
        <w:rPr>
          <w:rFonts w:ascii="ＭＳ 明朝" w:hAnsi="ＭＳ 明朝" w:cs="ＭＳ 明朝" w:hint="eastAsia"/>
          <w:color w:val="000000"/>
          <w:kern w:val="0"/>
          <w:szCs w:val="21"/>
        </w:rPr>
        <w:t>201</w:t>
      </w:r>
      <w:r>
        <w:rPr>
          <w:rFonts w:ascii="ＭＳ 明朝" w:hAnsi="ＭＳ 明朝" w:cs="ＭＳ 明朝" w:hint="eastAsia"/>
          <w:color w:val="000000"/>
          <w:kern w:val="0"/>
          <w:szCs w:val="21"/>
        </w:rPr>
        <w:t>8</w:t>
      </w:r>
      <w:r w:rsidRPr="006316D0">
        <w:rPr>
          <w:rFonts w:ascii="ＭＳ 明朝" w:hAnsi="ＭＳ 明朝" w:cs="ＭＳ 明朝" w:hint="eastAsia"/>
          <w:color w:val="000000"/>
          <w:kern w:val="0"/>
          <w:szCs w:val="21"/>
        </w:rPr>
        <w:t>」が</w:t>
      </w:r>
      <w:r>
        <w:rPr>
          <w:rFonts w:ascii="ＭＳ 明朝" w:hAnsi="ＭＳ 明朝" w:cs="ＭＳ 明朝" w:hint="eastAsia"/>
          <w:color w:val="000000"/>
          <w:kern w:val="0"/>
          <w:szCs w:val="21"/>
        </w:rPr>
        <w:t>今年</w:t>
      </w:r>
      <w:r>
        <w:rPr>
          <w:rFonts w:ascii="ＭＳ 明朝" w:hAnsi="ＭＳ 明朝" w:cs="ＭＳ 明朝" w:hint="eastAsia"/>
          <w:color w:val="000000"/>
          <w:kern w:val="0"/>
          <w:szCs w:val="21"/>
        </w:rPr>
        <w:t>11</w:t>
      </w:r>
      <w:r>
        <w:rPr>
          <w:rFonts w:ascii="ＭＳ 明朝" w:hAnsi="ＭＳ 明朝" w:cs="ＭＳ 明朝" w:hint="eastAsia"/>
          <w:color w:val="000000"/>
          <w:kern w:val="0"/>
          <w:szCs w:val="21"/>
        </w:rPr>
        <w:t>月に</w:t>
      </w:r>
      <w:r w:rsidRPr="006316D0">
        <w:rPr>
          <w:rFonts w:ascii="ＭＳ 明朝" w:hAnsi="ＭＳ 明朝" w:cs="ＭＳ 明朝" w:hint="eastAsia"/>
          <w:color w:val="000000"/>
          <w:kern w:val="0"/>
          <w:szCs w:val="21"/>
        </w:rPr>
        <w:t>開催され、今年度は海外を含むバイヤーが約</w:t>
      </w:r>
      <w:r w:rsidRPr="006316D0">
        <w:rPr>
          <w:rFonts w:ascii="ＭＳ 明朝" w:hAnsi="ＭＳ 明朝" w:cs="ＭＳ 明朝" w:hint="eastAsia"/>
          <w:color w:val="000000"/>
          <w:kern w:val="0"/>
          <w:szCs w:val="21"/>
        </w:rPr>
        <w:t>2</w:t>
      </w:r>
      <w:r>
        <w:rPr>
          <w:rFonts w:ascii="ＭＳ 明朝" w:hAnsi="ＭＳ 明朝" w:cs="ＭＳ 明朝" w:hint="eastAsia"/>
          <w:color w:val="000000"/>
          <w:kern w:val="0"/>
          <w:szCs w:val="21"/>
        </w:rPr>
        <w:t>5</w:t>
      </w:r>
      <w:r w:rsidRPr="006316D0">
        <w:rPr>
          <w:rFonts w:ascii="ＭＳ 明朝" w:hAnsi="ＭＳ 明朝" w:cs="ＭＳ 明朝" w:hint="eastAsia"/>
          <w:color w:val="000000"/>
          <w:kern w:val="0"/>
          <w:szCs w:val="21"/>
        </w:rPr>
        <w:t>0</w:t>
      </w:r>
      <w:r w:rsidRPr="006316D0">
        <w:rPr>
          <w:rFonts w:ascii="ＭＳ 明朝" w:hAnsi="ＭＳ 明朝" w:cs="ＭＳ 明朝" w:hint="eastAsia"/>
          <w:color w:val="000000"/>
          <w:kern w:val="0"/>
          <w:szCs w:val="21"/>
        </w:rPr>
        <w:t>社来場予定となって</w:t>
      </w:r>
      <w:r>
        <w:rPr>
          <w:rFonts w:ascii="ＭＳ 明朝" w:hAnsi="ＭＳ 明朝" w:cs="ＭＳ 明朝" w:hint="eastAsia"/>
          <w:color w:val="000000"/>
          <w:kern w:val="0"/>
          <w:szCs w:val="21"/>
        </w:rPr>
        <w:t>い</w:t>
      </w:r>
      <w:r w:rsidRPr="006316D0">
        <w:rPr>
          <w:rFonts w:ascii="ＭＳ 明朝" w:hAnsi="ＭＳ 明朝" w:cs="ＭＳ 明朝" w:hint="eastAsia"/>
          <w:color w:val="000000"/>
          <w:kern w:val="0"/>
          <w:szCs w:val="21"/>
        </w:rPr>
        <w:t>ます。</w:t>
      </w:r>
    </w:p>
    <w:p w:rsidR="00884FB1" w:rsidRPr="006316D0" w:rsidRDefault="00832CAD" w:rsidP="000346D6">
      <w:pPr>
        <w:overflowPunct w:val="0"/>
        <w:ind w:firstLineChars="100" w:firstLine="210"/>
        <w:jc w:val="left"/>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つきましては、地域資源を活用した県産品の</w:t>
      </w:r>
      <w:r>
        <w:rPr>
          <w:rFonts w:ascii="ＭＳ 明朝" w:hAnsi="ＭＳ 明朝" w:cs="ＭＳ 明朝" w:hint="eastAsia"/>
          <w:color w:val="000000"/>
          <w:kern w:val="0"/>
          <w:szCs w:val="21"/>
        </w:rPr>
        <w:t>販路拡大を支援する</w:t>
      </w:r>
      <w:r w:rsidRPr="006316D0">
        <w:rPr>
          <w:rFonts w:ascii="ＭＳ 明朝" w:hAnsi="ＭＳ 明朝" w:cs="ＭＳ 明朝" w:hint="eastAsia"/>
          <w:color w:val="000000"/>
          <w:kern w:val="0"/>
          <w:szCs w:val="21"/>
        </w:rPr>
        <w:t>ため、</w:t>
      </w:r>
      <w:r w:rsidRPr="006316D0">
        <w:rPr>
          <w:rFonts w:ascii="ＭＳ 明朝" w:hAnsi="ＭＳ 明朝" w:cs="ＭＳ 明朝" w:hint="eastAsia"/>
          <w:color w:val="000000"/>
          <w:kern w:val="0"/>
          <w:szCs w:val="21"/>
        </w:rPr>
        <w:t>参加</w:t>
      </w:r>
      <w:r w:rsidRPr="006316D0">
        <w:rPr>
          <w:rFonts w:ascii="ＭＳ 明朝" w:hAnsi="ＭＳ 明朝" w:cs="ＭＳ 明朝" w:hint="eastAsia"/>
          <w:color w:val="000000"/>
          <w:kern w:val="0"/>
          <w:szCs w:val="21"/>
        </w:rPr>
        <w:t>希望の事業者を募集しますので、以下</w:t>
      </w:r>
      <w:r w:rsidRPr="006316D0">
        <w:rPr>
          <w:rFonts w:ascii="ＭＳ 明朝" w:hAnsi="ＭＳ 明朝" w:cs="ＭＳ 明朝" w:hint="eastAsia"/>
          <w:color w:val="000000"/>
          <w:kern w:val="0"/>
          <w:szCs w:val="21"/>
        </w:rPr>
        <w:t>の募集要領に基づきご応募頂きます</w:t>
      </w:r>
      <w:r w:rsidRPr="006316D0">
        <w:rPr>
          <w:rFonts w:ascii="ＭＳ 明朝" w:hAnsi="ＭＳ 明朝" w:cs="ＭＳ 明朝" w:hint="eastAsia"/>
          <w:color w:val="000000"/>
          <w:kern w:val="0"/>
          <w:szCs w:val="21"/>
        </w:rPr>
        <w:t>ようお願いします。</w:t>
      </w:r>
    </w:p>
    <w:p w:rsidR="00D93C24" w:rsidRPr="006316D0" w:rsidRDefault="00832CAD" w:rsidP="00794D76">
      <w:pPr>
        <w:overflowPunct w:val="0"/>
        <w:textAlignment w:val="baseline"/>
        <w:rPr>
          <w:rFonts w:ascii="ＭＳ 明朝" w:hAnsi="ＭＳ 明朝" w:hint="eastAsia"/>
          <w:color w:val="000000"/>
          <w:kern w:val="0"/>
          <w:sz w:val="24"/>
          <w:szCs w:val="24"/>
        </w:rPr>
      </w:pPr>
    </w:p>
    <w:p w:rsidR="00514F2D" w:rsidRPr="006316D0" w:rsidRDefault="00832CAD" w:rsidP="00794D76">
      <w:pPr>
        <w:overflowPunct w:val="0"/>
        <w:textAlignment w:val="baseline"/>
        <w:rPr>
          <w:rFonts w:ascii="ＭＳ 明朝" w:hAnsi="ＭＳ 明朝" w:hint="eastAsia"/>
          <w:color w:val="000000"/>
          <w:kern w:val="0"/>
          <w:sz w:val="24"/>
          <w:szCs w:val="24"/>
        </w:rPr>
      </w:pPr>
    </w:p>
    <w:p w:rsidR="0077483E" w:rsidRPr="006316D0" w:rsidRDefault="00832CAD" w:rsidP="00794D76">
      <w:pPr>
        <w:overflowPunct w:val="0"/>
        <w:textAlignment w:val="baseline"/>
        <w:rPr>
          <w:rFonts w:ascii="ＭＳ 明朝" w:hAnsi="ＭＳ 明朝"/>
          <w:color w:val="000000"/>
          <w:kern w:val="0"/>
          <w:sz w:val="24"/>
          <w:szCs w:val="24"/>
        </w:rPr>
      </w:pPr>
      <w:r w:rsidRPr="006316D0">
        <w:rPr>
          <w:rFonts w:ascii="ＭＳ 明朝" w:hAnsi="ＭＳ 明朝" w:hint="eastAsia"/>
          <w:color w:val="000000"/>
          <w:kern w:val="0"/>
          <w:sz w:val="24"/>
          <w:szCs w:val="24"/>
        </w:rPr>
        <w:t>１</w:t>
      </w:r>
      <w:r w:rsidRPr="006316D0">
        <w:rPr>
          <w:rFonts w:ascii="ＭＳ 明朝" w:hAnsi="ＭＳ 明朝" w:hint="eastAsia"/>
          <w:color w:val="000000"/>
          <w:kern w:val="0"/>
          <w:sz w:val="24"/>
          <w:szCs w:val="24"/>
        </w:rPr>
        <w:t xml:space="preserve">　</w:t>
      </w:r>
      <w:r w:rsidRPr="006316D0">
        <w:rPr>
          <w:rFonts w:ascii="ＭＳ 明朝" w:hAnsi="ＭＳ 明朝" w:hint="eastAsia"/>
          <w:color w:val="000000"/>
          <w:kern w:val="0"/>
          <w:sz w:val="24"/>
          <w:szCs w:val="24"/>
        </w:rPr>
        <w:t>沖縄大交易会概要</w:t>
      </w:r>
    </w:p>
    <w:p w:rsidR="00503B1E" w:rsidRPr="006316D0" w:rsidRDefault="00832CAD" w:rsidP="00E309ED">
      <w:pPr>
        <w:overflowPunct w:val="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(1)</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目　　的</w:t>
      </w:r>
    </w:p>
    <w:p w:rsidR="00A83B5D" w:rsidRPr="009D6E83" w:rsidRDefault="00832CAD" w:rsidP="00A83B5D">
      <w:pPr>
        <w:overflowPunct w:val="0"/>
        <w:ind w:leftChars="300" w:left="63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県内</w:t>
      </w:r>
      <w:r w:rsidRPr="009D6E83">
        <w:rPr>
          <w:rFonts w:ascii="ＭＳ 明朝" w:hAnsi="ＭＳ 明朝" w:cs="ＭＳ 明朝" w:hint="eastAsia"/>
          <w:color w:val="000000"/>
          <w:kern w:val="0"/>
          <w:szCs w:val="21"/>
        </w:rPr>
        <w:t>の農林水産事業者・食品製造事業者等</w:t>
      </w:r>
      <w:r>
        <w:rPr>
          <w:rFonts w:ascii="ＭＳ 明朝" w:hAnsi="ＭＳ 明朝" w:cs="ＭＳ 明朝" w:hint="eastAsia"/>
          <w:color w:val="000000"/>
          <w:kern w:val="0"/>
          <w:szCs w:val="21"/>
        </w:rPr>
        <w:t>に</w:t>
      </w:r>
      <w:r w:rsidRPr="009D6E83">
        <w:rPr>
          <w:rFonts w:ascii="ＭＳ 明朝" w:hAnsi="ＭＳ 明朝" w:cs="ＭＳ 明朝" w:hint="eastAsia"/>
          <w:color w:val="000000"/>
          <w:kern w:val="0"/>
          <w:szCs w:val="21"/>
        </w:rPr>
        <w:t>国内外の食品流通事業者「バイヤー」等</w:t>
      </w:r>
      <w:r>
        <w:rPr>
          <w:rFonts w:ascii="ＭＳ 明朝" w:hAnsi="ＭＳ 明朝" w:cs="ＭＳ 明朝" w:hint="eastAsia"/>
          <w:color w:val="000000"/>
          <w:kern w:val="0"/>
          <w:szCs w:val="21"/>
        </w:rPr>
        <w:t>との商談の場を提供することにより、地域資源を活用</w:t>
      </w:r>
      <w:r>
        <w:rPr>
          <w:rFonts w:ascii="ＭＳ 明朝" w:hAnsi="ＭＳ 明朝" w:cs="ＭＳ 明朝" w:hint="eastAsia"/>
          <w:color w:val="000000"/>
          <w:kern w:val="0"/>
          <w:szCs w:val="21"/>
        </w:rPr>
        <w:t>した食品の海外販路開拓</w:t>
      </w:r>
      <w:r w:rsidRPr="009D6E83">
        <w:rPr>
          <w:rFonts w:ascii="ＭＳ 明朝" w:hAnsi="ＭＳ 明朝" w:cs="ＭＳ 明朝" w:hint="eastAsia"/>
          <w:color w:val="000000"/>
          <w:kern w:val="0"/>
          <w:szCs w:val="21"/>
        </w:rPr>
        <w:t>・拡大を支援する。</w:t>
      </w:r>
    </w:p>
    <w:p w:rsidR="00503B1E" w:rsidRPr="006316D0" w:rsidRDefault="00832CAD" w:rsidP="00A83B5D">
      <w:pPr>
        <w:overflowPunct w:val="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(2)</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主　　催</w:t>
      </w:r>
    </w:p>
    <w:p w:rsidR="00A83B5D" w:rsidRDefault="00832CAD" w:rsidP="00A83B5D">
      <w:pPr>
        <w:overflowPunct w:val="0"/>
        <w:ind w:firstLineChars="300" w:firstLine="630"/>
        <w:textAlignment w:val="baseline"/>
        <w:rPr>
          <w:rFonts w:ascii="ＭＳ 明朝" w:hAnsi="ＭＳ 明朝" w:hint="eastAsia"/>
          <w:color w:val="000000"/>
          <w:kern w:val="0"/>
          <w:szCs w:val="21"/>
        </w:rPr>
      </w:pPr>
      <w:r w:rsidRPr="006316D0">
        <w:rPr>
          <w:rFonts w:ascii="ＭＳ 明朝" w:hAnsi="ＭＳ 明朝" w:cs="ＭＳ 明朝" w:hint="eastAsia"/>
          <w:color w:val="000000"/>
          <w:kern w:val="0"/>
          <w:szCs w:val="21"/>
        </w:rPr>
        <w:t>沖縄大交易会実行委員会</w:t>
      </w:r>
    </w:p>
    <w:p w:rsidR="00503B1E" w:rsidRPr="00A83B5D" w:rsidRDefault="00832CAD" w:rsidP="00A83B5D">
      <w:pPr>
        <w:overflowPunct w:val="0"/>
        <w:textAlignment w:val="baseline"/>
        <w:rPr>
          <w:rFonts w:ascii="ＭＳ 明朝" w:hAnsi="ＭＳ 明朝" w:hint="eastAsia"/>
          <w:color w:val="000000"/>
          <w:kern w:val="0"/>
          <w:szCs w:val="21"/>
        </w:rPr>
      </w:pPr>
      <w:r>
        <w:rPr>
          <w:rFonts w:ascii="ＭＳ 明朝" w:hAnsi="ＭＳ 明朝" w:cs="ＭＳ 明朝" w:hint="eastAsia"/>
          <w:color w:val="000000"/>
          <w:kern w:val="0"/>
          <w:szCs w:val="21"/>
        </w:rPr>
        <w:t>(3</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会　　期</w:t>
      </w:r>
    </w:p>
    <w:p w:rsidR="00D93C24" w:rsidRPr="006316D0" w:rsidRDefault="00832CAD" w:rsidP="005155E4">
      <w:pPr>
        <w:overflowPunct w:val="0"/>
        <w:ind w:firstLineChars="300" w:firstLine="630"/>
        <w:textAlignment w:val="baseline"/>
        <w:rPr>
          <w:rFonts w:ascii="ＭＳ 明朝" w:hAnsi="ＭＳ 明朝" w:hint="eastAsia"/>
          <w:color w:val="000000"/>
          <w:kern w:val="0"/>
          <w:szCs w:val="21"/>
        </w:rPr>
      </w:pPr>
      <w:r w:rsidRPr="006316D0">
        <w:rPr>
          <w:rFonts w:ascii="ＭＳ 明朝" w:hAnsi="ＭＳ 明朝" w:cs="ＭＳ 明朝" w:hint="eastAsia"/>
          <w:color w:val="000000"/>
          <w:kern w:val="0"/>
          <w:szCs w:val="21"/>
        </w:rPr>
        <w:t>平成</w:t>
      </w:r>
      <w:r>
        <w:rPr>
          <w:rFonts w:ascii="ＭＳ 明朝" w:hAnsi="ＭＳ 明朝" w:cs="ＭＳ 明朝" w:hint="eastAsia"/>
          <w:color w:val="000000"/>
          <w:kern w:val="0"/>
          <w:szCs w:val="21"/>
        </w:rPr>
        <w:t>30</w:t>
      </w:r>
      <w:r w:rsidRPr="006316D0">
        <w:rPr>
          <w:rFonts w:ascii="ＭＳ 明朝" w:hAnsi="ＭＳ 明朝" w:cs="ＭＳ 明朝" w:hint="eastAsia"/>
          <w:color w:val="000000"/>
          <w:kern w:val="0"/>
          <w:szCs w:val="21"/>
        </w:rPr>
        <w:t>年</w:t>
      </w:r>
      <w:r w:rsidRPr="006316D0">
        <w:rPr>
          <w:rFonts w:ascii="ＭＳ 明朝" w:hAnsi="ＭＳ 明朝" w:cs="ＭＳ 明朝" w:hint="eastAsia"/>
          <w:color w:val="000000"/>
          <w:kern w:val="0"/>
          <w:szCs w:val="21"/>
        </w:rPr>
        <w:t>11</w:t>
      </w:r>
      <w:r w:rsidRPr="006316D0">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2</w:t>
      </w:r>
      <w:r>
        <w:rPr>
          <w:rFonts w:ascii="ＭＳ 明朝" w:hAnsi="ＭＳ 明朝" w:cs="ＭＳ 明朝" w:hint="eastAsia"/>
          <w:color w:val="000000"/>
          <w:kern w:val="0"/>
          <w:szCs w:val="21"/>
        </w:rPr>
        <w:t>9</w:t>
      </w:r>
      <w:r w:rsidRPr="006316D0">
        <w:rPr>
          <w:rFonts w:ascii="ＭＳ 明朝" w:hAnsi="ＭＳ 明朝" w:cs="ＭＳ 明朝" w:hint="eastAsia"/>
          <w:color w:val="000000"/>
          <w:kern w:val="0"/>
          <w:szCs w:val="21"/>
        </w:rPr>
        <w:t>日</w:t>
      </w:r>
      <w:r w:rsidRPr="006316D0">
        <w:rPr>
          <w:rFonts w:ascii="ＭＳ 明朝" w:hAnsi="ＭＳ 明朝" w:cs="ＭＳ 明朝"/>
          <w:color w:val="000000"/>
          <w:kern w:val="0"/>
          <w:szCs w:val="21"/>
        </w:rPr>
        <w:t>(</w:t>
      </w:r>
      <w:r>
        <w:rPr>
          <w:rFonts w:ascii="ＭＳ 明朝" w:hAnsi="ＭＳ 明朝" w:cs="ＭＳ 明朝" w:hint="eastAsia"/>
          <w:color w:val="000000"/>
          <w:kern w:val="0"/>
          <w:szCs w:val="21"/>
        </w:rPr>
        <w:t>木</w:t>
      </w:r>
      <w:r w:rsidRPr="006316D0">
        <w:rPr>
          <w:rFonts w:ascii="ＭＳ 明朝" w:hAnsi="ＭＳ 明朝" w:cs="ＭＳ 明朝"/>
          <w:color w:val="000000"/>
          <w:kern w:val="0"/>
          <w:szCs w:val="21"/>
        </w:rPr>
        <w:t>)</w:t>
      </w:r>
      <w:r w:rsidRPr="006316D0">
        <w:rPr>
          <w:rFonts w:ascii="ＭＳ 明朝" w:hAnsi="ＭＳ 明朝" w:cs="ＭＳ 明朝" w:hint="eastAsia"/>
          <w:color w:val="000000"/>
          <w:kern w:val="0"/>
          <w:szCs w:val="21"/>
        </w:rPr>
        <w:t>・</w:t>
      </w:r>
      <w:r>
        <w:rPr>
          <w:rFonts w:ascii="ＭＳ 明朝" w:hAnsi="ＭＳ 明朝" w:cs="ＭＳ 明朝" w:hint="eastAsia"/>
          <w:color w:val="000000"/>
          <w:kern w:val="0"/>
          <w:szCs w:val="21"/>
        </w:rPr>
        <w:t>30</w:t>
      </w:r>
      <w:r w:rsidRPr="006316D0">
        <w:rPr>
          <w:rFonts w:ascii="ＭＳ 明朝" w:hAnsi="ＭＳ 明朝" w:cs="ＭＳ 明朝" w:hint="eastAsia"/>
          <w:color w:val="000000"/>
          <w:kern w:val="0"/>
          <w:szCs w:val="21"/>
        </w:rPr>
        <w:t>日</w:t>
      </w:r>
      <w:r w:rsidRPr="006316D0">
        <w:rPr>
          <w:rFonts w:ascii="ＭＳ 明朝" w:hAnsi="ＭＳ 明朝" w:cs="ＭＳ 明朝"/>
          <w:color w:val="000000"/>
          <w:kern w:val="0"/>
          <w:szCs w:val="21"/>
        </w:rPr>
        <w:t>(</w:t>
      </w:r>
      <w:r>
        <w:rPr>
          <w:rFonts w:ascii="ＭＳ 明朝" w:hAnsi="ＭＳ 明朝" w:cs="ＭＳ 明朝" w:hint="eastAsia"/>
          <w:color w:val="000000"/>
          <w:kern w:val="0"/>
          <w:szCs w:val="21"/>
        </w:rPr>
        <w:t>金</w:t>
      </w:r>
      <w:r w:rsidRPr="006316D0">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6316D0">
        <w:rPr>
          <w:rFonts w:ascii="ＭＳ 明朝" w:hAnsi="ＭＳ 明朝" w:cs="ＭＳ 明朝" w:hint="eastAsia"/>
          <w:color w:val="000000"/>
          <w:kern w:val="0"/>
          <w:szCs w:val="21"/>
        </w:rPr>
        <w:t>10:00</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17:00</w:t>
      </w:r>
    </w:p>
    <w:p w:rsidR="00503B1E" w:rsidRPr="006316D0" w:rsidRDefault="00832CAD" w:rsidP="00D93C24">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(4</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開催規模</w:t>
      </w:r>
    </w:p>
    <w:p w:rsidR="0082049A" w:rsidRPr="006316D0" w:rsidRDefault="00832CAD" w:rsidP="005155E4">
      <w:pPr>
        <w:overflowPunct w:val="0"/>
        <w:ind w:firstLineChars="300" w:firstLine="63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①バイヤー</w:t>
      </w:r>
      <w:r w:rsidRPr="006316D0">
        <w:rPr>
          <w:rFonts w:ascii="ＭＳ 明朝" w:hAnsi="ＭＳ 明朝" w:cs="ＭＳ 明朝" w:hint="eastAsia"/>
          <w:color w:val="000000"/>
          <w:kern w:val="0"/>
          <w:szCs w:val="21"/>
        </w:rPr>
        <w:t>2</w:t>
      </w:r>
      <w:r>
        <w:rPr>
          <w:rFonts w:ascii="ＭＳ 明朝" w:hAnsi="ＭＳ 明朝" w:cs="ＭＳ 明朝" w:hint="eastAsia"/>
          <w:color w:val="000000"/>
          <w:kern w:val="0"/>
          <w:szCs w:val="21"/>
        </w:rPr>
        <w:t>7</w:t>
      </w:r>
      <w:r w:rsidRPr="006316D0">
        <w:rPr>
          <w:rFonts w:ascii="ＭＳ 明朝" w:hAnsi="ＭＳ 明朝" w:cs="ＭＳ 明朝" w:hint="eastAsia"/>
          <w:color w:val="000000"/>
          <w:kern w:val="0"/>
          <w:szCs w:val="21"/>
        </w:rPr>
        <w:t>0</w:t>
      </w:r>
      <w:r w:rsidRPr="006316D0">
        <w:rPr>
          <w:rFonts w:ascii="ＭＳ 明朝" w:hAnsi="ＭＳ 明朝" w:cs="ＭＳ 明朝" w:hint="eastAsia"/>
          <w:color w:val="000000"/>
          <w:kern w:val="0"/>
          <w:szCs w:val="21"/>
        </w:rPr>
        <w:t>社（</w:t>
      </w:r>
      <w:r>
        <w:rPr>
          <w:rFonts w:ascii="ＭＳ 明朝" w:hAnsi="ＭＳ 明朝" w:cs="ＭＳ 明朝" w:hint="eastAsia"/>
          <w:color w:val="000000"/>
          <w:kern w:val="0"/>
          <w:szCs w:val="21"/>
        </w:rPr>
        <w:t>海外</w:t>
      </w:r>
      <w:r>
        <w:rPr>
          <w:rFonts w:ascii="ＭＳ 明朝" w:hAnsi="ＭＳ 明朝" w:cs="ＭＳ 明朝" w:hint="eastAsia"/>
          <w:color w:val="000000"/>
          <w:kern w:val="0"/>
          <w:szCs w:val="21"/>
        </w:rPr>
        <w:t>160</w:t>
      </w:r>
      <w:r>
        <w:rPr>
          <w:rFonts w:ascii="ＭＳ 明朝" w:hAnsi="ＭＳ 明朝" w:cs="ＭＳ 明朝" w:hint="eastAsia"/>
          <w:color w:val="000000"/>
          <w:kern w:val="0"/>
          <w:szCs w:val="21"/>
        </w:rPr>
        <w:t>社、国内</w:t>
      </w:r>
      <w:r>
        <w:rPr>
          <w:rFonts w:ascii="ＭＳ 明朝" w:hAnsi="ＭＳ 明朝" w:cs="ＭＳ 明朝" w:hint="eastAsia"/>
          <w:color w:val="000000"/>
          <w:kern w:val="0"/>
          <w:szCs w:val="21"/>
        </w:rPr>
        <w:t>110</w:t>
      </w:r>
      <w:r>
        <w:rPr>
          <w:rFonts w:ascii="ＭＳ 明朝" w:hAnsi="ＭＳ 明朝" w:cs="ＭＳ 明朝" w:hint="eastAsia"/>
          <w:color w:val="000000"/>
          <w:kern w:val="0"/>
          <w:szCs w:val="21"/>
        </w:rPr>
        <w:t>社</w:t>
      </w:r>
      <w:r w:rsidRPr="006316D0">
        <w:rPr>
          <w:rFonts w:ascii="ＭＳ 明朝" w:hAnsi="ＭＳ 明朝" w:cs="ＭＳ 明朝" w:hint="eastAsia"/>
          <w:color w:val="000000"/>
          <w:kern w:val="0"/>
          <w:szCs w:val="21"/>
        </w:rPr>
        <w:t>）</w:t>
      </w:r>
      <w:r>
        <w:rPr>
          <w:rFonts w:ascii="ＭＳ 明朝" w:hAnsi="ＭＳ 明朝" w:cs="ＭＳ 明朝" w:hint="eastAsia"/>
          <w:color w:val="000000"/>
          <w:kern w:val="0"/>
          <w:szCs w:val="21"/>
        </w:rPr>
        <w:t>&lt;2017</w:t>
      </w:r>
      <w:r>
        <w:rPr>
          <w:rFonts w:ascii="ＭＳ 明朝" w:hAnsi="ＭＳ 明朝" w:cs="ＭＳ 明朝" w:hint="eastAsia"/>
          <w:color w:val="000000"/>
          <w:kern w:val="0"/>
          <w:szCs w:val="21"/>
        </w:rPr>
        <w:t>実績</w:t>
      </w:r>
      <w:r>
        <w:rPr>
          <w:rFonts w:ascii="ＭＳ 明朝" w:hAnsi="ＭＳ 明朝" w:cs="ＭＳ 明朝" w:hint="eastAsia"/>
          <w:color w:val="000000"/>
          <w:kern w:val="0"/>
          <w:szCs w:val="21"/>
        </w:rPr>
        <w:t>&gt;</w:t>
      </w:r>
    </w:p>
    <w:p w:rsidR="004B17E0" w:rsidRPr="006316D0" w:rsidRDefault="00832CAD" w:rsidP="005155E4">
      <w:pPr>
        <w:overflowPunct w:val="0"/>
        <w:ind w:firstLineChars="300" w:firstLine="63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②</w:t>
      </w:r>
      <w:r w:rsidRPr="006316D0">
        <w:rPr>
          <w:rFonts w:ascii="ＭＳ 明朝" w:hAnsi="ＭＳ 明朝" w:cs="ＭＳ 明朝" w:hint="eastAsia"/>
          <w:color w:val="000000"/>
          <w:kern w:val="0"/>
          <w:szCs w:val="21"/>
        </w:rPr>
        <w:t>サプライヤー</w:t>
      </w:r>
      <w:r w:rsidRPr="006316D0">
        <w:rPr>
          <w:rFonts w:ascii="ＭＳ 明朝" w:hAnsi="ＭＳ 明朝" w:cs="ＭＳ 明朝" w:hint="eastAsia"/>
          <w:color w:val="000000"/>
          <w:kern w:val="0"/>
          <w:szCs w:val="21"/>
        </w:rPr>
        <w:t>2</w:t>
      </w:r>
      <w:r>
        <w:rPr>
          <w:rFonts w:ascii="ＭＳ 明朝" w:hAnsi="ＭＳ 明朝" w:cs="ＭＳ 明朝" w:hint="eastAsia"/>
          <w:color w:val="000000"/>
          <w:kern w:val="0"/>
          <w:szCs w:val="21"/>
        </w:rPr>
        <w:t>51</w:t>
      </w:r>
      <w:r w:rsidRPr="006316D0">
        <w:rPr>
          <w:rFonts w:ascii="ＭＳ 明朝" w:hAnsi="ＭＳ 明朝" w:cs="ＭＳ 明朝" w:hint="eastAsia"/>
          <w:color w:val="000000"/>
          <w:kern w:val="0"/>
          <w:szCs w:val="21"/>
        </w:rPr>
        <w:t>社</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&lt;2017</w:t>
      </w:r>
      <w:r>
        <w:rPr>
          <w:rFonts w:ascii="ＭＳ 明朝" w:hAnsi="ＭＳ 明朝" w:cs="ＭＳ 明朝" w:hint="eastAsia"/>
          <w:color w:val="000000"/>
          <w:kern w:val="0"/>
          <w:szCs w:val="21"/>
        </w:rPr>
        <w:t>実績</w:t>
      </w:r>
      <w:r>
        <w:rPr>
          <w:rFonts w:ascii="ＭＳ 明朝" w:hAnsi="ＭＳ 明朝" w:cs="ＭＳ 明朝" w:hint="eastAsia"/>
          <w:color w:val="000000"/>
          <w:kern w:val="0"/>
          <w:szCs w:val="21"/>
        </w:rPr>
        <w:t>&gt;</w:t>
      </w:r>
    </w:p>
    <w:p w:rsidR="00503B1E" w:rsidRPr="006316D0" w:rsidRDefault="00832CAD" w:rsidP="00D93C24">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(5</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会　　場</w:t>
      </w:r>
    </w:p>
    <w:p w:rsidR="00D93C24" w:rsidRPr="006316D0" w:rsidRDefault="00832CAD" w:rsidP="005155E4">
      <w:pPr>
        <w:overflowPunct w:val="0"/>
        <w:ind w:firstLineChars="300" w:firstLine="630"/>
        <w:textAlignment w:val="baseline"/>
        <w:rPr>
          <w:rFonts w:ascii="ＭＳ 明朝" w:hAnsi="ＭＳ 明朝" w:hint="eastAsia"/>
          <w:szCs w:val="21"/>
        </w:rPr>
      </w:pPr>
      <w:r w:rsidRPr="006316D0">
        <w:rPr>
          <w:rFonts w:ascii="ＭＳ 明朝" w:hAnsi="ＭＳ 明朝" w:cs="ＭＳ 明朝" w:hint="eastAsia"/>
          <w:color w:val="000000"/>
          <w:kern w:val="0"/>
          <w:szCs w:val="21"/>
        </w:rPr>
        <w:t>沖縄コンベンションセンター（</w:t>
      </w:r>
      <w:r w:rsidRPr="006316D0">
        <w:rPr>
          <w:rFonts w:ascii="ＭＳ 明朝" w:hAnsi="ＭＳ 明朝" w:hint="eastAsia"/>
          <w:szCs w:val="21"/>
        </w:rPr>
        <w:t>沖縄県宜野湾市真志喜</w:t>
      </w:r>
      <w:r w:rsidRPr="006316D0">
        <w:rPr>
          <w:rFonts w:ascii="ＭＳ 明朝" w:hAnsi="ＭＳ 明朝" w:hint="eastAsia"/>
          <w:szCs w:val="21"/>
        </w:rPr>
        <w:t>4-3-1</w:t>
      </w:r>
      <w:r w:rsidRPr="006316D0">
        <w:rPr>
          <w:rFonts w:ascii="ＭＳ 明朝" w:hAnsi="ＭＳ 明朝" w:hint="eastAsia"/>
          <w:szCs w:val="21"/>
        </w:rPr>
        <w:t>）</w:t>
      </w:r>
    </w:p>
    <w:p w:rsidR="00503B1E" w:rsidRPr="006316D0" w:rsidRDefault="00832CAD" w:rsidP="00D93C24">
      <w:pPr>
        <w:overflowPunct w:val="0"/>
        <w:textAlignment w:val="baseline"/>
        <w:rPr>
          <w:rFonts w:ascii="ＭＳ 明朝" w:hAnsi="ＭＳ 明朝" w:hint="eastAsia"/>
          <w:szCs w:val="21"/>
        </w:rPr>
      </w:pPr>
      <w:r>
        <w:rPr>
          <w:rFonts w:ascii="ＭＳ 明朝" w:hAnsi="ＭＳ 明朝" w:hint="eastAsia"/>
          <w:szCs w:val="21"/>
        </w:rPr>
        <w:t>(6</w:t>
      </w:r>
      <w:r w:rsidRPr="006316D0">
        <w:rPr>
          <w:rFonts w:ascii="ＭＳ 明朝" w:hAnsi="ＭＳ 明朝" w:hint="eastAsia"/>
          <w:szCs w:val="21"/>
        </w:rPr>
        <w:t>)</w:t>
      </w:r>
      <w:r>
        <w:rPr>
          <w:rFonts w:ascii="ＭＳ 明朝" w:hAnsi="ＭＳ 明朝" w:cs="ＭＳ 明朝" w:hint="eastAsia"/>
          <w:color w:val="000000"/>
          <w:kern w:val="0"/>
          <w:szCs w:val="21"/>
        </w:rPr>
        <w:t xml:space="preserve">　相談形式</w:t>
      </w:r>
    </w:p>
    <w:p w:rsidR="0077483E" w:rsidRPr="006316D0" w:rsidRDefault="00832CAD" w:rsidP="005155E4">
      <w:pPr>
        <w:overflowPunct w:val="0"/>
        <w:ind w:firstLineChars="300" w:firstLine="630"/>
        <w:textAlignment w:val="baseline"/>
        <w:rPr>
          <w:rFonts w:ascii="ＭＳ 明朝" w:hAnsi="ＭＳ 明朝" w:hint="eastAsia"/>
          <w:szCs w:val="21"/>
        </w:rPr>
      </w:pPr>
      <w:r w:rsidRPr="006316D0">
        <w:rPr>
          <w:rFonts w:ascii="ＭＳ 明朝" w:hAnsi="ＭＳ 明朝" w:hint="eastAsia"/>
          <w:szCs w:val="21"/>
        </w:rPr>
        <w:t>事前マッチングによる個別商談会（サプライヤー固定型）</w:t>
      </w:r>
    </w:p>
    <w:p w:rsidR="008A6B0D" w:rsidRPr="006316D0" w:rsidRDefault="00832CAD" w:rsidP="005155E4">
      <w:pPr>
        <w:overflowPunct w:val="0"/>
        <w:ind w:firstLineChars="300" w:firstLine="630"/>
        <w:textAlignment w:val="baseline"/>
        <w:rPr>
          <w:rFonts w:ascii="ＭＳ 明朝" w:hAnsi="ＭＳ 明朝" w:hint="eastAsia"/>
          <w:szCs w:val="21"/>
        </w:rPr>
      </w:pPr>
      <w:r w:rsidRPr="006316D0">
        <w:rPr>
          <w:rFonts w:ascii="ＭＳ 明朝" w:hAnsi="ＭＳ 明朝" w:hint="eastAsia"/>
          <w:szCs w:val="21"/>
        </w:rPr>
        <w:t>※両日共に</w:t>
      </w:r>
      <w:r w:rsidRPr="006316D0">
        <w:rPr>
          <w:rFonts w:ascii="ＭＳ 明朝" w:hAnsi="ＭＳ 明朝" w:hint="eastAsia"/>
          <w:szCs w:val="21"/>
        </w:rPr>
        <w:t>90</w:t>
      </w:r>
      <w:r w:rsidRPr="006316D0">
        <w:rPr>
          <w:rFonts w:ascii="ＭＳ 明朝" w:hAnsi="ＭＳ 明朝" w:hint="eastAsia"/>
          <w:szCs w:val="21"/>
        </w:rPr>
        <w:t>分間のフリー商談会も実施。</w:t>
      </w:r>
    </w:p>
    <w:p w:rsidR="008A6B0D" w:rsidRPr="006316D0" w:rsidRDefault="00832CAD" w:rsidP="005155E4">
      <w:pPr>
        <w:overflowPunct w:val="0"/>
        <w:ind w:leftChars="400" w:left="840"/>
        <w:textAlignment w:val="baseline"/>
        <w:rPr>
          <w:rFonts w:ascii="ＭＳ 明朝" w:hAnsi="ＭＳ 明朝" w:hint="eastAsia"/>
          <w:szCs w:val="21"/>
        </w:rPr>
      </w:pPr>
      <w:r w:rsidRPr="006316D0">
        <w:rPr>
          <w:rFonts w:ascii="ＭＳ 明朝" w:hAnsi="ＭＳ 明朝" w:hint="eastAsia"/>
          <w:szCs w:val="21"/>
        </w:rPr>
        <w:t>サプライヤー</w:t>
      </w:r>
      <w:r w:rsidRPr="006316D0">
        <w:rPr>
          <w:rFonts w:ascii="ＭＳ 明朝" w:hAnsi="ＭＳ 明朝" w:hint="eastAsia"/>
          <w:szCs w:val="21"/>
        </w:rPr>
        <w:t>1</w:t>
      </w:r>
      <w:r w:rsidRPr="006316D0">
        <w:rPr>
          <w:rFonts w:ascii="ＭＳ 明朝" w:hAnsi="ＭＳ 明朝" w:hint="eastAsia"/>
          <w:szCs w:val="21"/>
        </w:rPr>
        <w:t>社あた</w:t>
      </w:r>
      <w:r w:rsidRPr="006316D0">
        <w:rPr>
          <w:rFonts w:ascii="ＭＳ 明朝" w:hAnsi="ＭＳ 明朝" w:hint="eastAsia"/>
          <w:szCs w:val="21"/>
        </w:rPr>
        <w:t>りの個別商談数は、バイヤー・サプライヤー</w:t>
      </w:r>
      <w:r w:rsidRPr="006316D0">
        <w:rPr>
          <w:rFonts w:ascii="ＭＳ 明朝" w:hAnsi="ＭＳ 明朝" w:hint="eastAsia"/>
          <w:szCs w:val="21"/>
        </w:rPr>
        <w:t>双方の商談希望を事前に「ビジネスマッチングサイト」で集約</w:t>
      </w:r>
      <w:r w:rsidRPr="006316D0">
        <w:rPr>
          <w:rFonts w:ascii="ＭＳ 明朝" w:hAnsi="ＭＳ 明朝" w:hint="eastAsia"/>
          <w:szCs w:val="21"/>
        </w:rPr>
        <w:t>した</w:t>
      </w:r>
      <w:r w:rsidRPr="006316D0">
        <w:rPr>
          <w:rFonts w:ascii="ＭＳ 明朝" w:hAnsi="ＭＳ 明朝" w:hint="eastAsia"/>
          <w:szCs w:val="21"/>
        </w:rPr>
        <w:t>上で確定（平均</w:t>
      </w:r>
      <w:r w:rsidRPr="006316D0">
        <w:rPr>
          <w:rFonts w:ascii="ＭＳ 明朝" w:hAnsi="ＭＳ 明朝" w:hint="eastAsia"/>
          <w:szCs w:val="21"/>
        </w:rPr>
        <w:t>10</w:t>
      </w:r>
      <w:r w:rsidRPr="006316D0">
        <w:rPr>
          <w:rFonts w:ascii="ＭＳ 明朝" w:hAnsi="ＭＳ 明朝" w:hint="eastAsia"/>
          <w:szCs w:val="21"/>
        </w:rPr>
        <w:t>商談程度・</w:t>
      </w:r>
      <w:r w:rsidRPr="006316D0">
        <w:rPr>
          <w:rFonts w:ascii="ＭＳ 明朝" w:hAnsi="ＭＳ 明朝" w:hint="eastAsia"/>
          <w:szCs w:val="21"/>
        </w:rPr>
        <w:t>2</w:t>
      </w:r>
      <w:r w:rsidRPr="006316D0">
        <w:rPr>
          <w:rFonts w:ascii="ＭＳ 明朝" w:hAnsi="ＭＳ 明朝" w:hint="eastAsia"/>
          <w:szCs w:val="21"/>
        </w:rPr>
        <w:t>日間）</w:t>
      </w:r>
    </w:p>
    <w:p w:rsidR="00503B1E" w:rsidRPr="006316D0" w:rsidRDefault="00832CAD" w:rsidP="008A6B0D">
      <w:pPr>
        <w:overflowPunct w:val="0"/>
        <w:ind w:left="2310" w:hangingChars="1100" w:hanging="2310"/>
        <w:textAlignment w:val="baseline"/>
        <w:rPr>
          <w:rFonts w:ascii="ＭＳ 明朝" w:hAnsi="ＭＳ 明朝" w:hint="eastAsia"/>
          <w:szCs w:val="21"/>
        </w:rPr>
      </w:pPr>
      <w:r>
        <w:rPr>
          <w:rFonts w:ascii="ＭＳ 明朝" w:hAnsi="ＭＳ 明朝" w:hint="eastAsia"/>
          <w:szCs w:val="21"/>
        </w:rPr>
        <w:t>(7</w:t>
      </w:r>
      <w:r w:rsidRPr="006316D0">
        <w:rPr>
          <w:rFonts w:ascii="ＭＳ 明朝" w:hAnsi="ＭＳ 明朝" w:hint="eastAsia"/>
          <w:szCs w:val="21"/>
        </w:rPr>
        <w:t>)</w:t>
      </w:r>
      <w:r>
        <w:rPr>
          <w:rFonts w:ascii="ＭＳ 明朝" w:hAnsi="ＭＳ 明朝" w:hint="eastAsia"/>
          <w:szCs w:val="21"/>
        </w:rPr>
        <w:t xml:space="preserve">　特　　徴</w:t>
      </w:r>
    </w:p>
    <w:p w:rsidR="000F05BA" w:rsidRPr="006316D0" w:rsidRDefault="00832CAD" w:rsidP="005155E4">
      <w:pPr>
        <w:overflowPunct w:val="0"/>
        <w:ind w:leftChars="300" w:left="2310" w:hangingChars="800" w:hanging="1680"/>
        <w:textAlignment w:val="baseline"/>
        <w:rPr>
          <w:rFonts w:ascii="ＭＳ 明朝" w:hAnsi="ＭＳ 明朝" w:hint="eastAsia"/>
          <w:szCs w:val="21"/>
        </w:rPr>
      </w:pPr>
      <w:r w:rsidRPr="006316D0">
        <w:rPr>
          <w:rFonts w:ascii="ＭＳ 明朝" w:hAnsi="ＭＳ 明朝" w:hint="eastAsia"/>
          <w:szCs w:val="21"/>
        </w:rPr>
        <w:t>①海外バイヤー数が国内最大級の個別商談会</w:t>
      </w:r>
    </w:p>
    <w:p w:rsidR="000F05BA" w:rsidRPr="006316D0" w:rsidRDefault="00832CAD" w:rsidP="005155E4">
      <w:pPr>
        <w:overflowPunct w:val="0"/>
        <w:ind w:firstLineChars="300" w:firstLine="630"/>
        <w:textAlignment w:val="baseline"/>
        <w:rPr>
          <w:rFonts w:ascii="ＭＳ 明朝" w:hAnsi="ＭＳ 明朝" w:cs="メイリオ" w:hint="eastAsia"/>
          <w:szCs w:val="21"/>
        </w:rPr>
      </w:pPr>
      <w:r w:rsidRPr="006316D0">
        <w:rPr>
          <w:rFonts w:ascii="ＭＳ 明朝" w:hAnsi="ＭＳ 明朝" w:hint="eastAsia"/>
          <w:szCs w:val="21"/>
        </w:rPr>
        <w:t>②</w:t>
      </w:r>
      <w:r w:rsidRPr="006316D0">
        <w:rPr>
          <w:rFonts w:ascii="ＭＳ 明朝" w:hAnsi="ＭＳ 明朝" w:cs="メイリオ" w:hint="eastAsia"/>
          <w:szCs w:val="21"/>
        </w:rPr>
        <w:t>商談成約に向けた事前研修会および商談終了後のフォローアップを</w:t>
      </w:r>
      <w:r w:rsidRPr="006316D0">
        <w:rPr>
          <w:rFonts w:ascii="ＭＳ 明朝" w:hAnsi="ＭＳ 明朝" w:cs="メイリオ" w:hint="eastAsia"/>
          <w:szCs w:val="21"/>
        </w:rPr>
        <w:t>実現</w:t>
      </w:r>
    </w:p>
    <w:p w:rsidR="00E309ED" w:rsidRDefault="00832CAD" w:rsidP="00503B1E">
      <w:pPr>
        <w:overflowPunct w:val="0"/>
        <w:textAlignment w:val="baseline"/>
        <w:rPr>
          <w:rFonts w:ascii="ＭＳ 明朝" w:hAnsi="ＭＳ 明朝" w:cs="メイリオ" w:hint="eastAsia"/>
          <w:szCs w:val="21"/>
        </w:rPr>
      </w:pPr>
    </w:p>
    <w:p w:rsidR="0024483D" w:rsidRPr="006316D0" w:rsidRDefault="00832CAD" w:rsidP="00503B1E">
      <w:pPr>
        <w:overflowPunct w:val="0"/>
        <w:textAlignment w:val="baseline"/>
        <w:rPr>
          <w:rFonts w:ascii="ＭＳ 明朝" w:hAnsi="ＭＳ 明朝" w:hint="eastAsia"/>
          <w:szCs w:val="21"/>
        </w:rPr>
      </w:pPr>
    </w:p>
    <w:p w:rsidR="00514F2D" w:rsidRPr="006316D0" w:rsidRDefault="00832CAD" w:rsidP="00503B1E">
      <w:pPr>
        <w:overflowPunct w:val="0"/>
        <w:textAlignment w:val="baseline"/>
        <w:rPr>
          <w:rFonts w:ascii="ＭＳ 明朝" w:hAnsi="ＭＳ 明朝" w:hint="eastAsia"/>
          <w:szCs w:val="21"/>
        </w:rPr>
      </w:pPr>
    </w:p>
    <w:p w:rsidR="00514F2D" w:rsidRPr="006316D0" w:rsidRDefault="00832CAD" w:rsidP="00503B1E">
      <w:pPr>
        <w:overflowPunct w:val="0"/>
        <w:textAlignment w:val="baseline"/>
        <w:rPr>
          <w:rFonts w:ascii="ＭＳ 明朝" w:hAnsi="ＭＳ 明朝" w:hint="eastAsia"/>
          <w:szCs w:val="21"/>
        </w:rPr>
      </w:pPr>
    </w:p>
    <w:p w:rsidR="00514F2D" w:rsidRDefault="00832CAD" w:rsidP="00503B1E">
      <w:pPr>
        <w:overflowPunct w:val="0"/>
        <w:textAlignment w:val="baseline"/>
        <w:rPr>
          <w:rFonts w:ascii="ＭＳ 明朝" w:hAnsi="ＭＳ 明朝" w:hint="eastAsia"/>
          <w:szCs w:val="21"/>
        </w:rPr>
      </w:pPr>
    </w:p>
    <w:p w:rsidR="00A83B5D" w:rsidRDefault="00832CAD" w:rsidP="00503B1E">
      <w:pPr>
        <w:overflowPunct w:val="0"/>
        <w:textAlignment w:val="baseline"/>
        <w:rPr>
          <w:rFonts w:ascii="ＭＳ 明朝" w:hAnsi="ＭＳ 明朝" w:hint="eastAsia"/>
          <w:szCs w:val="21"/>
        </w:rPr>
      </w:pPr>
    </w:p>
    <w:p w:rsidR="00A83B5D" w:rsidRPr="006316D0" w:rsidRDefault="00832CAD" w:rsidP="00503B1E">
      <w:pPr>
        <w:overflowPunct w:val="0"/>
        <w:textAlignment w:val="baseline"/>
        <w:rPr>
          <w:rFonts w:ascii="ＭＳ 明朝" w:hAnsi="ＭＳ 明朝" w:hint="eastAsia"/>
          <w:szCs w:val="21"/>
        </w:rPr>
      </w:pPr>
    </w:p>
    <w:p w:rsidR="00514F2D" w:rsidRPr="006316D0" w:rsidRDefault="00832CAD" w:rsidP="00503B1E">
      <w:pPr>
        <w:overflowPunct w:val="0"/>
        <w:textAlignment w:val="baseline"/>
        <w:rPr>
          <w:rFonts w:ascii="ＭＳ 明朝" w:hAnsi="ＭＳ 明朝" w:hint="eastAsia"/>
          <w:szCs w:val="21"/>
        </w:rPr>
      </w:pPr>
    </w:p>
    <w:p w:rsidR="00514F2D" w:rsidRPr="006316D0" w:rsidRDefault="00832CAD" w:rsidP="00503B1E">
      <w:pPr>
        <w:overflowPunct w:val="0"/>
        <w:textAlignment w:val="baseline"/>
        <w:rPr>
          <w:rFonts w:ascii="ＭＳ 明朝" w:hAnsi="ＭＳ 明朝" w:hint="eastAsia"/>
          <w:szCs w:val="21"/>
        </w:rPr>
      </w:pPr>
    </w:p>
    <w:p w:rsidR="0077483E" w:rsidRPr="006316D0" w:rsidRDefault="00832CAD" w:rsidP="00D93C24">
      <w:pPr>
        <w:overflowPunct w:val="0"/>
        <w:textAlignment w:val="baseline"/>
        <w:rPr>
          <w:rFonts w:ascii="ＭＳ 明朝" w:hAnsi="ＭＳ 明朝"/>
          <w:color w:val="000000"/>
          <w:kern w:val="0"/>
          <w:sz w:val="24"/>
          <w:szCs w:val="24"/>
        </w:rPr>
      </w:pPr>
      <w:r w:rsidRPr="006316D0">
        <w:rPr>
          <w:rFonts w:ascii="ＭＳ 明朝" w:hAnsi="ＭＳ 明朝" w:hint="eastAsia"/>
          <w:sz w:val="24"/>
          <w:szCs w:val="24"/>
        </w:rPr>
        <w:lastRenderedPageBreak/>
        <w:t>２　大分県内企業募集条件</w:t>
      </w:r>
    </w:p>
    <w:p w:rsidR="00503B1E" w:rsidRPr="006316D0" w:rsidRDefault="00832CAD" w:rsidP="002F175B">
      <w:pPr>
        <w:overflowPunct w:val="0"/>
        <w:ind w:left="2241" w:hangingChars="1067" w:hanging="2241"/>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(1)</w:t>
      </w:r>
      <w:r>
        <w:rPr>
          <w:rFonts w:ascii="ＭＳ 明朝" w:hAnsi="ＭＳ 明朝" w:cs="ＭＳ 明朝" w:hint="eastAsia"/>
          <w:color w:val="000000"/>
          <w:kern w:val="0"/>
          <w:szCs w:val="21"/>
        </w:rPr>
        <w:t xml:space="preserve">　応募資格</w:t>
      </w:r>
    </w:p>
    <w:p w:rsidR="002F175B" w:rsidRPr="006316D0" w:rsidRDefault="00832CAD" w:rsidP="005155E4">
      <w:pPr>
        <w:overflowPunct w:val="0"/>
        <w:ind w:leftChars="300" w:left="2241" w:hangingChars="767" w:hanging="1611"/>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以下の条件を全て満たす企業・団体</w:t>
      </w:r>
    </w:p>
    <w:p w:rsidR="00503B1E" w:rsidRPr="009071A7" w:rsidRDefault="00832CAD" w:rsidP="005155E4">
      <w:pPr>
        <w:overflowPunct w:val="0"/>
        <w:ind w:leftChars="300" w:left="840" w:hangingChars="100" w:hanging="210"/>
        <w:textAlignment w:val="baseline"/>
        <w:rPr>
          <w:rFonts w:ascii="ＭＳ 明朝" w:hAnsi="ＭＳ 明朝" w:cs="ＭＳ 明朝" w:hint="eastAsia"/>
          <w:color w:val="000000"/>
          <w:kern w:val="0"/>
          <w:szCs w:val="21"/>
        </w:rPr>
      </w:pPr>
      <w:r w:rsidRPr="009071A7">
        <w:rPr>
          <w:rFonts w:ascii="ＭＳ 明朝" w:hAnsi="ＭＳ 明朝" w:cs="ＭＳ 明朝" w:hint="eastAsia"/>
          <w:color w:val="000000"/>
          <w:kern w:val="0"/>
          <w:szCs w:val="21"/>
        </w:rPr>
        <w:t>①大分県内に本社又は主要な拠点を持ち大分県の地域資源（別紙①、②）を活用して生産された、農林水産物・加工食品等の生産者・製造事業者等。</w:t>
      </w:r>
    </w:p>
    <w:p w:rsidR="00503B1E" w:rsidRPr="009071A7" w:rsidRDefault="00832CAD" w:rsidP="005155E4">
      <w:pPr>
        <w:overflowPunct w:val="0"/>
        <w:ind w:leftChars="300" w:left="840" w:hangingChars="100" w:hanging="210"/>
        <w:textAlignment w:val="baseline"/>
        <w:rPr>
          <w:rFonts w:ascii="ＭＳ 明朝" w:hAnsi="ＭＳ 明朝" w:cs="ＭＳ 明朝" w:hint="eastAsia"/>
          <w:color w:val="000000"/>
          <w:kern w:val="0"/>
          <w:szCs w:val="21"/>
        </w:rPr>
      </w:pPr>
      <w:r w:rsidRPr="009071A7">
        <w:rPr>
          <w:rFonts w:ascii="ＭＳ 明朝" w:hAnsi="ＭＳ 明朝" w:cs="ＭＳ 明朝" w:hint="eastAsia"/>
          <w:color w:val="000000"/>
          <w:kern w:val="0"/>
          <w:szCs w:val="21"/>
        </w:rPr>
        <w:t>②食品衛生法、</w:t>
      </w:r>
      <w:r w:rsidRPr="009071A7">
        <w:rPr>
          <w:rFonts w:ascii="ＭＳ 明朝" w:hAnsi="ＭＳ 明朝" w:cs="ＭＳ 明朝" w:hint="eastAsia"/>
          <w:color w:val="000000"/>
          <w:kern w:val="0"/>
          <w:szCs w:val="21"/>
        </w:rPr>
        <w:t>農林物資の規格化及び品質表示の適正化に関する法律（</w:t>
      </w:r>
      <w:r w:rsidRPr="009071A7">
        <w:rPr>
          <w:rFonts w:ascii="ＭＳ 明朝" w:hAnsi="ＭＳ 明朝" w:cs="ＭＳ 明朝" w:hint="eastAsia"/>
          <w:color w:val="000000"/>
          <w:kern w:val="0"/>
          <w:szCs w:val="21"/>
        </w:rPr>
        <w:t>JAS</w:t>
      </w:r>
      <w:r w:rsidRPr="009071A7">
        <w:rPr>
          <w:rFonts w:ascii="ＭＳ 明朝" w:hAnsi="ＭＳ 明朝" w:cs="ＭＳ 明朝" w:hint="eastAsia"/>
          <w:color w:val="000000"/>
          <w:kern w:val="0"/>
          <w:szCs w:val="21"/>
        </w:rPr>
        <w:t>法）、計量法、不当景品類及び不当表示防止法等の関係法令に定める規定に違反のないこと。</w:t>
      </w:r>
    </w:p>
    <w:p w:rsidR="00503B1E" w:rsidRPr="009071A7" w:rsidRDefault="00832CAD" w:rsidP="005155E4">
      <w:pPr>
        <w:overflowPunct w:val="0"/>
        <w:ind w:firstLineChars="300" w:firstLine="630"/>
        <w:textAlignment w:val="baseline"/>
        <w:rPr>
          <w:rFonts w:ascii="ＭＳ 明朝" w:hAnsi="ＭＳ 明朝" w:cs="ＭＳ 明朝" w:hint="eastAsia"/>
          <w:color w:val="000000"/>
          <w:kern w:val="0"/>
          <w:szCs w:val="21"/>
        </w:rPr>
      </w:pPr>
      <w:r w:rsidRPr="009071A7">
        <w:rPr>
          <w:rFonts w:ascii="ＭＳ 明朝" w:hAnsi="ＭＳ 明朝" w:cs="ＭＳ 明朝" w:hint="eastAsia"/>
          <w:color w:val="000000"/>
          <w:kern w:val="0"/>
          <w:szCs w:val="21"/>
        </w:rPr>
        <w:t>③機構や国等からの助成金と併用されていないこと。</w:t>
      </w:r>
    </w:p>
    <w:p w:rsidR="00503B1E" w:rsidRPr="006316D0" w:rsidRDefault="00832CAD" w:rsidP="00503B1E">
      <w:pPr>
        <w:overflowPunct w:val="0"/>
        <w:ind w:left="1680" w:hangingChars="800" w:hanging="168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(2)</w:t>
      </w:r>
      <w:r>
        <w:rPr>
          <w:rFonts w:ascii="ＭＳ 明朝" w:hAnsi="ＭＳ 明朝" w:cs="ＭＳ 明朝" w:hint="eastAsia"/>
          <w:color w:val="000000"/>
          <w:kern w:val="0"/>
          <w:szCs w:val="21"/>
        </w:rPr>
        <w:t xml:space="preserve">　募集企業数</w:t>
      </w:r>
    </w:p>
    <w:p w:rsidR="00750ABA" w:rsidRPr="006316D0" w:rsidRDefault="00832CAD" w:rsidP="005155E4">
      <w:pPr>
        <w:overflowPunct w:val="0"/>
        <w:ind w:leftChars="300" w:left="1680" w:hangingChars="500" w:hanging="105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15</w:t>
      </w:r>
      <w:r w:rsidRPr="006316D0">
        <w:rPr>
          <w:rFonts w:ascii="ＭＳ 明朝" w:hAnsi="ＭＳ 明朝" w:cs="ＭＳ 明朝" w:hint="eastAsia"/>
          <w:color w:val="000000"/>
          <w:kern w:val="0"/>
          <w:szCs w:val="21"/>
        </w:rPr>
        <w:t>社</w:t>
      </w:r>
    </w:p>
    <w:p w:rsidR="00503B1E" w:rsidRPr="006316D0" w:rsidRDefault="00832CAD" w:rsidP="00D20766">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(3</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募集期間</w:t>
      </w:r>
    </w:p>
    <w:p w:rsidR="00503B1E" w:rsidRPr="006316D0" w:rsidRDefault="00832CAD" w:rsidP="005155E4">
      <w:pPr>
        <w:overflowPunct w:val="0"/>
        <w:ind w:leftChars="300" w:left="2310" w:hangingChars="800" w:hanging="168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平成</w:t>
      </w:r>
      <w:r>
        <w:rPr>
          <w:rFonts w:ascii="ＭＳ 明朝" w:hAnsi="ＭＳ 明朝" w:cs="ＭＳ 明朝" w:hint="eastAsia"/>
          <w:color w:val="000000"/>
          <w:kern w:val="0"/>
          <w:szCs w:val="21"/>
        </w:rPr>
        <w:t>30</w:t>
      </w:r>
      <w:r w:rsidRPr="006316D0">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5</w:t>
      </w:r>
      <w:r w:rsidRPr="006316D0">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7</w:t>
      </w:r>
      <w:r>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月</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～平成</w:t>
      </w:r>
      <w:r>
        <w:rPr>
          <w:rFonts w:ascii="ＭＳ 明朝" w:hAnsi="ＭＳ 明朝" w:cs="ＭＳ 明朝" w:hint="eastAsia"/>
          <w:color w:val="000000"/>
          <w:kern w:val="0"/>
          <w:szCs w:val="21"/>
        </w:rPr>
        <w:t>30</w:t>
      </w:r>
      <w:r w:rsidRPr="006316D0">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5</w:t>
      </w:r>
      <w:r w:rsidRPr="006316D0">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2</w:t>
      </w:r>
      <w:r>
        <w:rPr>
          <w:rFonts w:ascii="ＭＳ 明朝" w:hAnsi="ＭＳ 明朝" w:cs="ＭＳ 明朝" w:hint="eastAsia"/>
          <w:color w:val="000000"/>
          <w:kern w:val="0"/>
          <w:szCs w:val="21"/>
        </w:rPr>
        <w:t>5</w:t>
      </w:r>
      <w:r>
        <w:rPr>
          <w:rFonts w:ascii="ＭＳ 明朝" w:hAnsi="ＭＳ 明朝" w:cs="ＭＳ 明朝" w:hint="eastAsia"/>
          <w:color w:val="000000"/>
          <w:kern w:val="0"/>
          <w:szCs w:val="21"/>
        </w:rPr>
        <w:t>日（金</w:t>
      </w:r>
      <w:r w:rsidRPr="006316D0">
        <w:rPr>
          <w:rFonts w:ascii="ＭＳ 明朝" w:hAnsi="ＭＳ 明朝" w:cs="ＭＳ 明朝" w:hint="eastAsia"/>
          <w:color w:val="000000"/>
          <w:kern w:val="0"/>
          <w:szCs w:val="21"/>
        </w:rPr>
        <w:t>）</w:t>
      </w:r>
    </w:p>
    <w:p w:rsidR="00781A7C" w:rsidRPr="006316D0" w:rsidRDefault="00832CAD" w:rsidP="00A83B5D">
      <w:pPr>
        <w:overflowPunct w:val="0"/>
        <w:ind w:leftChars="300" w:left="2310" w:hangingChars="800" w:hanging="168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（なお、</w:t>
      </w:r>
      <w:r>
        <w:rPr>
          <w:rFonts w:ascii="ＭＳ 明朝" w:hAnsi="ＭＳ 明朝" w:cs="ＭＳ 明朝" w:hint="eastAsia"/>
          <w:color w:val="000000"/>
          <w:kern w:val="0"/>
          <w:szCs w:val="21"/>
        </w:rPr>
        <w:t>応募多数の場合は機構にて選定致します</w:t>
      </w:r>
      <w:r w:rsidRPr="006316D0">
        <w:rPr>
          <w:rFonts w:ascii="ＭＳ 明朝" w:hAnsi="ＭＳ 明朝" w:cs="ＭＳ 明朝" w:hint="eastAsia"/>
          <w:color w:val="000000"/>
          <w:kern w:val="0"/>
          <w:szCs w:val="21"/>
        </w:rPr>
        <w:t>。）</w:t>
      </w:r>
    </w:p>
    <w:p w:rsidR="00503B1E" w:rsidRPr="006316D0" w:rsidRDefault="00832CAD" w:rsidP="00781A7C">
      <w:pPr>
        <w:overflowPunct w:val="0"/>
        <w:ind w:left="2310" w:hangingChars="1100" w:hanging="231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(4</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負担金</w:t>
      </w:r>
    </w:p>
    <w:p w:rsidR="00781A7C" w:rsidRPr="006316D0" w:rsidRDefault="00832CAD" w:rsidP="005155E4">
      <w:pPr>
        <w:overflowPunct w:val="0"/>
        <w:ind w:leftChars="300" w:left="2310" w:hangingChars="800" w:hanging="168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①参加料</w:t>
      </w:r>
      <w:r>
        <w:rPr>
          <w:rFonts w:ascii="ＭＳ 明朝" w:hAnsi="ＭＳ 明朝" w:cs="ＭＳ 明朝" w:hint="eastAsia"/>
          <w:color w:val="000000"/>
          <w:kern w:val="0"/>
          <w:szCs w:val="21"/>
        </w:rPr>
        <w:t>97,2</w:t>
      </w:r>
      <w:r w:rsidRPr="006316D0">
        <w:rPr>
          <w:rFonts w:ascii="ＭＳ 明朝" w:hAnsi="ＭＳ 明朝" w:cs="ＭＳ 明朝" w:hint="eastAsia"/>
          <w:color w:val="000000"/>
          <w:kern w:val="0"/>
          <w:szCs w:val="21"/>
        </w:rPr>
        <w:t>00</w:t>
      </w:r>
      <w:r w:rsidRPr="006316D0">
        <w:rPr>
          <w:rFonts w:ascii="ＭＳ 明朝" w:hAnsi="ＭＳ 明朝" w:cs="ＭＳ 明朝" w:hint="eastAsia"/>
          <w:color w:val="000000"/>
          <w:kern w:val="0"/>
          <w:szCs w:val="21"/>
        </w:rPr>
        <w:t>円／社…</w:t>
      </w:r>
      <w:r w:rsidRPr="006316D0">
        <w:rPr>
          <w:rFonts w:ascii="ＭＳ 明朝" w:hAnsi="ＭＳ 明朝" w:cs="ＭＳ 明朝" w:hint="eastAsia"/>
          <w:color w:val="000000"/>
          <w:kern w:val="0"/>
          <w:szCs w:val="21"/>
        </w:rPr>
        <w:t>機構</w:t>
      </w:r>
      <w:r>
        <w:rPr>
          <w:rFonts w:ascii="ＭＳ 明朝" w:hAnsi="ＭＳ 明朝" w:cs="ＭＳ 明朝" w:hint="eastAsia"/>
          <w:color w:val="000000"/>
          <w:kern w:val="0"/>
          <w:szCs w:val="21"/>
        </w:rPr>
        <w:t>負担</w:t>
      </w:r>
    </w:p>
    <w:p w:rsidR="00781A7C" w:rsidRPr="006316D0" w:rsidRDefault="00832CAD" w:rsidP="005155E4">
      <w:pPr>
        <w:overflowPunct w:val="0"/>
        <w:ind w:firstLineChars="300" w:firstLine="63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②旅費その他経費…</w:t>
      </w:r>
      <w:r w:rsidRPr="006316D0">
        <w:rPr>
          <w:rFonts w:ascii="ＭＳ 明朝" w:hAnsi="ＭＳ 明朝" w:cs="ＭＳ 明朝" w:hint="eastAsia"/>
          <w:color w:val="000000"/>
          <w:kern w:val="0"/>
          <w:szCs w:val="21"/>
        </w:rPr>
        <w:t>参加企業負担</w:t>
      </w:r>
    </w:p>
    <w:p w:rsidR="00503B1E" w:rsidRPr="006316D0" w:rsidRDefault="00832CAD" w:rsidP="00781A7C">
      <w:pPr>
        <w:overflowPunct w:val="0"/>
        <w:ind w:left="2310" w:hangingChars="1100" w:hanging="231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(5</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その他</w:t>
      </w:r>
    </w:p>
    <w:p w:rsidR="00781A7C" w:rsidRPr="006316D0" w:rsidRDefault="00832CAD" w:rsidP="005155E4">
      <w:pPr>
        <w:overflowPunct w:val="0"/>
        <w:ind w:leftChars="300" w:left="2310" w:hangingChars="800" w:hanging="168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大分県内企業の「紹介資料</w:t>
      </w:r>
      <w:r w:rsidRPr="006316D0">
        <w:rPr>
          <w:rFonts w:ascii="ＭＳ 明朝" w:hAnsi="ＭＳ 明朝" w:cs="ＭＳ 明朝" w:hint="eastAsia"/>
          <w:color w:val="000000"/>
          <w:kern w:val="0"/>
          <w:szCs w:val="21"/>
        </w:rPr>
        <w:t>」を機構にて作成</w:t>
      </w:r>
      <w:r>
        <w:rPr>
          <w:rFonts w:ascii="ＭＳ 明朝" w:hAnsi="ＭＳ 明朝" w:cs="ＭＳ 明朝" w:hint="eastAsia"/>
          <w:color w:val="000000"/>
          <w:kern w:val="0"/>
          <w:szCs w:val="21"/>
        </w:rPr>
        <w:t>予定</w:t>
      </w:r>
      <w:r w:rsidRPr="006316D0">
        <w:rPr>
          <w:rFonts w:ascii="ＭＳ 明朝" w:hAnsi="ＭＳ 明朝" w:cs="ＭＳ 明朝" w:hint="eastAsia"/>
          <w:color w:val="000000"/>
          <w:kern w:val="0"/>
          <w:szCs w:val="21"/>
        </w:rPr>
        <w:t>（</w:t>
      </w:r>
      <w:r>
        <w:rPr>
          <w:rFonts w:ascii="ＭＳ 明朝" w:hAnsi="ＭＳ 明朝" w:cs="ＭＳ 明朝" w:hint="eastAsia"/>
          <w:color w:val="000000"/>
          <w:kern w:val="0"/>
          <w:szCs w:val="21"/>
        </w:rPr>
        <w:t>英語、中国語</w:t>
      </w:r>
      <w:r w:rsidRPr="006316D0">
        <w:rPr>
          <w:rFonts w:ascii="ＭＳ 明朝" w:hAnsi="ＭＳ 明朝" w:cs="ＭＳ 明朝" w:hint="eastAsia"/>
          <w:color w:val="000000"/>
          <w:kern w:val="0"/>
          <w:szCs w:val="21"/>
        </w:rPr>
        <w:t>訳含む）</w:t>
      </w:r>
    </w:p>
    <w:p w:rsidR="00503B1E" w:rsidRPr="006316D0" w:rsidRDefault="00832CAD" w:rsidP="000F05BA">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(6</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参加条件等</w:t>
      </w:r>
    </w:p>
    <w:p w:rsidR="00503B1E" w:rsidRPr="006316D0" w:rsidRDefault="00832CAD" w:rsidP="005155E4">
      <w:pPr>
        <w:overflowPunct w:val="0"/>
        <w:ind w:firstLineChars="300" w:firstLine="630"/>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①</w:t>
      </w:r>
      <w:r>
        <w:rPr>
          <w:rFonts w:ascii="ＭＳ 明朝" w:hAnsi="ＭＳ 明朝" w:cs="ＭＳ 明朝" w:hint="eastAsia"/>
          <w:color w:val="000000"/>
          <w:kern w:val="0"/>
          <w:szCs w:val="21"/>
        </w:rPr>
        <w:t>交易会全会期に参加できること。</w:t>
      </w:r>
    </w:p>
    <w:p w:rsidR="00D93C24" w:rsidRPr="006316D0" w:rsidRDefault="00832CAD" w:rsidP="005155E4">
      <w:pPr>
        <w:overflowPunct w:val="0"/>
        <w:ind w:leftChars="300" w:left="840" w:hangingChars="100" w:hanging="21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②</w:t>
      </w:r>
      <w:r w:rsidRPr="006316D0">
        <w:rPr>
          <w:rFonts w:ascii="ＭＳ 明朝" w:hAnsi="ＭＳ 明朝" w:cs="ＭＳ 明朝" w:hint="eastAsia"/>
          <w:color w:val="000000"/>
          <w:kern w:val="0"/>
          <w:szCs w:val="21"/>
        </w:rPr>
        <w:t>旅費、運搬費</w:t>
      </w:r>
      <w:r w:rsidRPr="006316D0">
        <w:rPr>
          <w:rFonts w:ascii="ＭＳ 明朝" w:hAnsi="ＭＳ 明朝" w:cs="ＭＳ 明朝" w:hint="eastAsia"/>
          <w:color w:val="000000"/>
          <w:kern w:val="0"/>
          <w:szCs w:val="21"/>
        </w:rPr>
        <w:t>、設備に係る</w:t>
      </w:r>
      <w:r w:rsidRPr="006316D0">
        <w:rPr>
          <w:rFonts w:ascii="ＭＳ 明朝" w:hAnsi="ＭＳ 明朝" w:cs="ＭＳ 明朝" w:hint="eastAsia"/>
          <w:color w:val="000000"/>
          <w:kern w:val="0"/>
          <w:szCs w:val="21"/>
        </w:rPr>
        <w:t>光熱水費、備品</w:t>
      </w:r>
      <w:r>
        <w:rPr>
          <w:rFonts w:ascii="ＭＳ 明朝" w:hAnsi="ＭＳ 明朝" w:cs="ＭＳ 明朝" w:hint="eastAsia"/>
          <w:color w:val="000000"/>
          <w:kern w:val="0"/>
          <w:szCs w:val="21"/>
        </w:rPr>
        <w:t>及び主催者が準備する以外の設備に要する経費等を負担すること。</w:t>
      </w:r>
    </w:p>
    <w:p w:rsidR="00E517E6" w:rsidRDefault="00832CAD" w:rsidP="00A83B5D">
      <w:pPr>
        <w:overflowPunct w:val="0"/>
        <w:ind w:leftChars="300" w:left="840" w:hangingChars="100" w:hanging="21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③</w:t>
      </w:r>
      <w:r w:rsidRPr="006316D0">
        <w:rPr>
          <w:rFonts w:ascii="ＭＳ 明朝" w:hAnsi="ＭＳ 明朝" w:cs="ＭＳ 明朝" w:hint="eastAsia"/>
          <w:color w:val="000000"/>
          <w:kern w:val="0"/>
          <w:szCs w:val="21"/>
        </w:rPr>
        <w:t>平成</w:t>
      </w:r>
      <w:r>
        <w:rPr>
          <w:rFonts w:ascii="ＭＳ 明朝" w:hAnsi="ＭＳ 明朝" w:cs="ＭＳ 明朝" w:hint="eastAsia"/>
          <w:color w:val="000000"/>
          <w:kern w:val="0"/>
          <w:szCs w:val="21"/>
        </w:rPr>
        <w:t>30</w:t>
      </w:r>
      <w:r w:rsidRPr="006316D0">
        <w:rPr>
          <w:rFonts w:ascii="ＭＳ 明朝" w:hAnsi="ＭＳ 明朝" w:cs="ＭＳ 明朝" w:hint="eastAsia"/>
          <w:color w:val="000000"/>
          <w:kern w:val="0"/>
          <w:szCs w:val="21"/>
        </w:rPr>
        <w:t>年</w:t>
      </w:r>
      <w:r w:rsidRPr="006316D0">
        <w:rPr>
          <w:rFonts w:ascii="ＭＳ 明朝" w:hAnsi="ＭＳ 明朝" w:cs="ＭＳ 明朝" w:hint="eastAsia"/>
          <w:color w:val="000000"/>
          <w:kern w:val="0"/>
          <w:szCs w:val="21"/>
        </w:rPr>
        <w:t>8</w:t>
      </w:r>
      <w:r w:rsidRPr="006316D0">
        <w:rPr>
          <w:rFonts w:ascii="ＭＳ 明朝" w:hAnsi="ＭＳ 明朝" w:cs="ＭＳ 明朝" w:hint="eastAsia"/>
          <w:color w:val="000000"/>
          <w:kern w:val="0"/>
          <w:szCs w:val="21"/>
        </w:rPr>
        <w:t>月～</w:t>
      </w:r>
      <w:r w:rsidRPr="006316D0">
        <w:rPr>
          <w:rFonts w:ascii="ＭＳ 明朝" w:hAnsi="ＭＳ 明朝" w:cs="ＭＳ 明朝" w:hint="eastAsia"/>
          <w:color w:val="000000"/>
          <w:kern w:val="0"/>
          <w:szCs w:val="21"/>
        </w:rPr>
        <w:t>9</w:t>
      </w:r>
      <w:r w:rsidRPr="006316D0">
        <w:rPr>
          <w:rFonts w:ascii="ＭＳ 明朝" w:hAnsi="ＭＳ 明朝" w:cs="ＭＳ 明朝" w:hint="eastAsia"/>
          <w:color w:val="000000"/>
          <w:kern w:val="0"/>
          <w:szCs w:val="21"/>
        </w:rPr>
        <w:t>月</w:t>
      </w:r>
      <w:r w:rsidRPr="006316D0">
        <w:rPr>
          <w:rFonts w:ascii="ＭＳ 明朝" w:hAnsi="ＭＳ 明朝" w:cs="ＭＳ 明朝" w:hint="eastAsia"/>
          <w:color w:val="000000"/>
          <w:kern w:val="0"/>
          <w:szCs w:val="21"/>
        </w:rPr>
        <w:t>開催予定</w:t>
      </w:r>
      <w:r w:rsidRPr="006316D0">
        <w:rPr>
          <w:rFonts w:ascii="ＭＳ 明朝" w:hAnsi="ＭＳ 明朝" w:cs="ＭＳ 明朝" w:hint="eastAsia"/>
          <w:color w:val="000000"/>
          <w:kern w:val="0"/>
          <w:szCs w:val="21"/>
        </w:rPr>
        <w:t>の事前</w:t>
      </w:r>
      <w:r>
        <w:rPr>
          <w:rFonts w:ascii="ＭＳ 明朝" w:hAnsi="ＭＳ 明朝" w:cs="ＭＳ 明朝" w:hint="eastAsia"/>
          <w:color w:val="000000"/>
          <w:kern w:val="0"/>
          <w:szCs w:val="21"/>
        </w:rPr>
        <w:t>説明</w:t>
      </w:r>
      <w:r w:rsidRPr="006316D0">
        <w:rPr>
          <w:rFonts w:ascii="ＭＳ 明朝" w:hAnsi="ＭＳ 明朝" w:cs="ＭＳ 明朝" w:hint="eastAsia"/>
          <w:color w:val="000000"/>
          <w:kern w:val="0"/>
          <w:szCs w:val="21"/>
        </w:rPr>
        <w:t>会</w:t>
      </w:r>
      <w:r>
        <w:rPr>
          <w:rFonts w:ascii="ＭＳ 明朝" w:hAnsi="ＭＳ 明朝" w:cs="ＭＳ 明朝" w:hint="eastAsia"/>
          <w:color w:val="000000"/>
          <w:kern w:val="0"/>
          <w:szCs w:val="21"/>
        </w:rPr>
        <w:t>に</w:t>
      </w:r>
      <w:r w:rsidRPr="006316D0">
        <w:rPr>
          <w:rFonts w:ascii="ＭＳ 明朝" w:hAnsi="ＭＳ 明朝" w:cs="ＭＳ 明朝" w:hint="eastAsia"/>
          <w:color w:val="000000"/>
          <w:kern w:val="0"/>
          <w:szCs w:val="21"/>
        </w:rPr>
        <w:t>参加すること。</w:t>
      </w:r>
    </w:p>
    <w:p w:rsidR="00FF3EC1" w:rsidRDefault="00832CAD" w:rsidP="00FF3EC1">
      <w:pPr>
        <w:overflowPunct w:val="0"/>
        <w:textAlignment w:val="baseline"/>
        <w:rPr>
          <w:rFonts w:ascii="ＭＳ 明朝" w:hAnsi="ＭＳ 明朝" w:cs="ＭＳ 明朝" w:hint="eastAsia"/>
          <w:color w:val="000000"/>
          <w:kern w:val="0"/>
          <w:szCs w:val="21"/>
        </w:rPr>
      </w:pPr>
    </w:p>
    <w:p w:rsidR="00FF3EC1" w:rsidRPr="00A162E7" w:rsidRDefault="00832CAD" w:rsidP="00FF3EC1">
      <w:pPr>
        <w:overflowPunct w:val="0"/>
        <w:textAlignment w:val="baseline"/>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３</w:t>
      </w:r>
      <w:r w:rsidRPr="00A162E7">
        <w:rPr>
          <w:rFonts w:ascii="ＭＳ 明朝" w:hAnsi="ＭＳ 明朝" w:cs="ＭＳ 明朝" w:hint="eastAsia"/>
          <w:color w:val="000000"/>
          <w:kern w:val="0"/>
          <w:sz w:val="24"/>
          <w:szCs w:val="24"/>
        </w:rPr>
        <w:t xml:space="preserve">　</w:t>
      </w:r>
      <w:r w:rsidRPr="00A162E7">
        <w:rPr>
          <w:rFonts w:ascii="ＭＳ 明朝" w:hAnsi="ＭＳ 明朝" w:cs="ＭＳ 明朝" w:hint="eastAsia"/>
          <w:color w:val="000000"/>
          <w:kern w:val="0"/>
          <w:sz w:val="24"/>
          <w:szCs w:val="24"/>
        </w:rPr>
        <w:t>留意事項</w:t>
      </w:r>
    </w:p>
    <w:p w:rsidR="00FF3EC1" w:rsidRDefault="00832CAD" w:rsidP="00FF3EC1">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(1)</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参加者には、</w:t>
      </w:r>
      <w:r>
        <w:rPr>
          <w:rFonts w:ascii="ＭＳ 明朝" w:hAnsi="ＭＳ 明朝" w:cs="ＭＳ 明朝" w:hint="eastAsia"/>
          <w:color w:val="000000"/>
          <w:kern w:val="0"/>
          <w:szCs w:val="21"/>
        </w:rPr>
        <w:t>大分県が成果把握のために実施するアンケートに回答頂きます。</w:t>
      </w:r>
    </w:p>
    <w:p w:rsidR="005155E4" w:rsidRDefault="00832CAD" w:rsidP="00FF3EC1">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(2)</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参加者申込後のキャンセルについて</w:t>
      </w:r>
    </w:p>
    <w:p w:rsidR="005155E4" w:rsidRDefault="00832CAD" w:rsidP="005155E4">
      <w:pPr>
        <w:overflowPunct w:val="0"/>
        <w:ind w:left="630" w:hangingChars="300" w:hanging="63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参加申込後にキャンセルされた場合は、やむを得な</w:t>
      </w:r>
      <w:r>
        <w:rPr>
          <w:rFonts w:ascii="ＭＳ 明朝" w:hAnsi="ＭＳ 明朝" w:cs="ＭＳ 明朝" w:hint="eastAsia"/>
          <w:color w:val="000000"/>
          <w:kern w:val="0"/>
          <w:szCs w:val="21"/>
        </w:rPr>
        <w:t>い場合を除き、主催者</w:t>
      </w:r>
      <w:r>
        <w:rPr>
          <w:rFonts w:ascii="ＭＳ 明朝" w:hAnsi="ＭＳ 明朝" w:cs="ＭＳ 明朝" w:hint="eastAsia"/>
          <w:color w:val="000000"/>
          <w:kern w:val="0"/>
          <w:szCs w:val="21"/>
        </w:rPr>
        <w:t>及び大分県が開催準備のため支出した経費の実費を負担頂きます。</w:t>
      </w:r>
    </w:p>
    <w:p w:rsidR="00FF3EC1"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color w:val="000000"/>
          <w:kern w:val="0"/>
          <w:szCs w:val="21"/>
        </w:rPr>
      </w:pPr>
    </w:p>
    <w:p w:rsidR="0099395C" w:rsidRDefault="00832CAD" w:rsidP="00FF3EC1">
      <w:pPr>
        <w:overflowPunct w:val="0"/>
        <w:textAlignment w:val="baseline"/>
        <w:rPr>
          <w:rFonts w:ascii="ＭＳ 明朝" w:hAnsi="ＭＳ 明朝" w:cs="ＭＳ 明朝" w:hint="eastAsia"/>
          <w:color w:val="000000"/>
          <w:kern w:val="0"/>
          <w:szCs w:val="21"/>
        </w:rPr>
      </w:pPr>
    </w:p>
    <w:p w:rsidR="00A83B5D" w:rsidRDefault="00832CAD" w:rsidP="00FF3EC1">
      <w:pPr>
        <w:overflowPunct w:val="0"/>
        <w:textAlignment w:val="baseline"/>
        <w:rPr>
          <w:rFonts w:ascii="ＭＳ 明朝" w:hAnsi="ＭＳ 明朝" w:cs="ＭＳ 明朝" w:hint="eastAsia"/>
          <w:color w:val="000000"/>
          <w:kern w:val="0"/>
          <w:szCs w:val="21"/>
        </w:rPr>
      </w:pPr>
    </w:p>
    <w:p w:rsidR="00A83B5D" w:rsidRPr="006316D0" w:rsidRDefault="00832CAD" w:rsidP="00FF3EC1">
      <w:pPr>
        <w:overflowPunct w:val="0"/>
        <w:textAlignment w:val="baseline"/>
        <w:rPr>
          <w:rFonts w:ascii="ＭＳ 明朝" w:hAnsi="ＭＳ 明朝" w:cs="ＭＳ 明朝" w:hint="eastAsia"/>
          <w:color w:val="000000"/>
          <w:kern w:val="0"/>
          <w:szCs w:val="21"/>
        </w:rPr>
      </w:pPr>
    </w:p>
    <w:p w:rsidR="00503B1E" w:rsidRPr="00A162E7" w:rsidRDefault="00832CAD" w:rsidP="001A1E37">
      <w:pPr>
        <w:overflowPunct w:val="0"/>
        <w:jc w:val="left"/>
        <w:textAlignment w:val="baseline"/>
        <w:rPr>
          <w:rFonts w:ascii="ＭＳ 明朝" w:hAnsi="ＭＳ 明朝" w:cs="ＭＳ 明朝" w:hint="eastAsia"/>
          <w:color w:val="000000"/>
          <w:kern w:val="0"/>
          <w:sz w:val="24"/>
          <w:szCs w:val="24"/>
        </w:rPr>
      </w:pPr>
      <w:r w:rsidRPr="00A162E7">
        <w:rPr>
          <w:rFonts w:ascii="ＭＳ 明朝" w:hAnsi="ＭＳ 明朝" w:hint="eastAsia"/>
          <w:color w:val="000000"/>
          <w:kern w:val="0"/>
          <w:sz w:val="24"/>
          <w:szCs w:val="24"/>
        </w:rPr>
        <w:lastRenderedPageBreak/>
        <w:t>４</w:t>
      </w:r>
      <w:r w:rsidRPr="00A162E7">
        <w:rPr>
          <w:rFonts w:ascii="ＭＳ 明朝" w:hAnsi="ＭＳ 明朝" w:hint="eastAsia"/>
          <w:color w:val="000000"/>
          <w:kern w:val="0"/>
          <w:sz w:val="24"/>
          <w:szCs w:val="24"/>
        </w:rPr>
        <w:t xml:space="preserve">　</w:t>
      </w:r>
      <w:r w:rsidRPr="00A162E7">
        <w:rPr>
          <w:rFonts w:ascii="ＭＳ 明朝" w:hAnsi="ＭＳ 明朝" w:cs="ＭＳ 明朝" w:hint="eastAsia"/>
          <w:color w:val="000000"/>
          <w:kern w:val="0"/>
          <w:sz w:val="24"/>
          <w:szCs w:val="24"/>
        </w:rPr>
        <w:t>申込方法</w:t>
      </w:r>
    </w:p>
    <w:p w:rsidR="00732919" w:rsidRDefault="00832CAD" w:rsidP="00732919">
      <w:pPr>
        <w:overflowPunct w:val="0"/>
        <w:ind w:leftChars="270" w:left="567" w:firstLineChars="30" w:firstLine="63"/>
        <w:textAlignment w:val="baseline"/>
        <w:rPr>
          <w:rFonts w:ascii="ＭＳ 明朝" w:hAnsi="ＭＳ 明朝" w:hint="eastAsia"/>
          <w:color w:val="000000"/>
          <w:kern w:val="0"/>
          <w:szCs w:val="21"/>
        </w:rPr>
      </w:pPr>
      <w:r w:rsidRPr="006316D0">
        <w:rPr>
          <w:rFonts w:ascii="ＭＳ 明朝" w:hAnsi="ＭＳ 明朝" w:cs="ＭＳ 明朝" w:hint="eastAsia"/>
          <w:color w:val="000000"/>
          <w:kern w:val="0"/>
          <w:szCs w:val="21"/>
        </w:rPr>
        <w:t>別紙「出展申込書」に必要事項を記載し、</w:t>
      </w:r>
      <w:r w:rsidRPr="006316D0">
        <w:rPr>
          <w:rFonts w:ascii="ＭＳ 明朝" w:hAnsi="ＭＳ 明朝" w:cs="ＭＳ 明朝" w:hint="eastAsia"/>
          <w:color w:val="000000"/>
          <w:kern w:val="0"/>
          <w:szCs w:val="21"/>
        </w:rPr>
        <w:t>下記あて</w:t>
      </w:r>
      <w:r>
        <w:rPr>
          <w:rFonts w:ascii="ＭＳ 明朝" w:hAnsi="ＭＳ 明朝" w:cs="ＭＳ 明朝" w:hint="eastAsia"/>
          <w:color w:val="000000"/>
          <w:kern w:val="0"/>
          <w:szCs w:val="21"/>
        </w:rPr>
        <w:t>に</w:t>
      </w:r>
      <w:r>
        <w:rPr>
          <w:rFonts w:ascii="ＭＳ 明朝" w:hAnsi="ＭＳ 明朝" w:cs="ＭＳ 明朝" w:hint="eastAsia"/>
          <w:color w:val="000000"/>
          <w:kern w:val="0"/>
          <w:szCs w:val="21"/>
        </w:rPr>
        <w:t>E-mail</w:t>
      </w:r>
      <w:r>
        <w:rPr>
          <w:rFonts w:ascii="ＭＳ 明朝" w:hAnsi="ＭＳ 明朝" w:cs="ＭＳ 明朝" w:hint="eastAsia"/>
          <w:color w:val="000000"/>
          <w:kern w:val="0"/>
          <w:szCs w:val="21"/>
        </w:rPr>
        <w:t>またはＦＡＸ</w:t>
      </w:r>
      <w:r>
        <w:rPr>
          <w:rFonts w:ascii="ＭＳ 明朝" w:hAnsi="ＭＳ 明朝" w:cs="ＭＳ 明朝" w:hint="eastAsia"/>
          <w:color w:val="000000"/>
          <w:kern w:val="0"/>
          <w:szCs w:val="21"/>
        </w:rPr>
        <w:t>にて</w:t>
      </w:r>
      <w:r w:rsidRPr="006316D0">
        <w:rPr>
          <w:rFonts w:ascii="ＭＳ 明朝" w:hAnsi="ＭＳ 明朝" w:cs="ＭＳ 明朝" w:hint="eastAsia"/>
          <w:color w:val="000000"/>
          <w:kern w:val="0"/>
          <w:szCs w:val="21"/>
        </w:rPr>
        <w:t>提出し</w:t>
      </w:r>
      <w:r>
        <w:rPr>
          <w:rFonts w:ascii="ＭＳ 明朝" w:hAnsi="ＭＳ 明朝" w:cs="ＭＳ 明朝" w:hint="eastAsia"/>
          <w:color w:val="000000"/>
          <w:kern w:val="0"/>
          <w:szCs w:val="21"/>
        </w:rPr>
        <w:t>て</w:t>
      </w:r>
      <w:r w:rsidRPr="006316D0">
        <w:rPr>
          <w:rFonts w:ascii="ＭＳ 明朝" w:hAnsi="ＭＳ 明朝" w:cs="ＭＳ 明朝" w:hint="eastAsia"/>
          <w:color w:val="000000"/>
          <w:kern w:val="0"/>
          <w:szCs w:val="21"/>
        </w:rPr>
        <w:t>下さい。</w:t>
      </w:r>
      <w:r w:rsidRPr="006316D0">
        <w:rPr>
          <w:rFonts w:ascii="ＭＳ 明朝" w:hAnsi="ＭＳ 明朝" w:hint="eastAsia"/>
          <w:color w:val="000000"/>
          <w:kern w:val="0"/>
          <w:szCs w:val="21"/>
        </w:rPr>
        <w:t>この出展要領及び申込用紙は機構ホームページに掲載しています。</w:t>
      </w:r>
    </w:p>
    <w:p w:rsidR="001A1E37" w:rsidRPr="00D20766" w:rsidRDefault="00832CAD" w:rsidP="00732919">
      <w:pPr>
        <w:overflowPunct w:val="0"/>
        <w:ind w:leftChars="270" w:left="569" w:rightChars="66" w:right="139" w:hanging="2"/>
        <w:jc w:val="left"/>
        <w:textAlignment w:val="baseline"/>
        <w:rPr>
          <w:rFonts w:ascii="ＭＳ 明朝" w:hAnsi="ＭＳ 明朝" w:cs="ＭＳ 明朝" w:hint="eastAsia"/>
          <w:color w:val="000000"/>
          <w:kern w:val="0"/>
          <w:szCs w:val="21"/>
          <w:u w:val="single"/>
        </w:rPr>
      </w:pPr>
      <w:r w:rsidRPr="00D20766">
        <w:rPr>
          <w:rFonts w:ascii="ＭＳ 明朝" w:hAnsi="ＭＳ 明朝" w:cs="ＭＳ 明朝" w:hint="eastAsia"/>
          <w:color w:val="000000"/>
          <w:kern w:val="0"/>
          <w:szCs w:val="21"/>
          <w:u w:val="single"/>
        </w:rPr>
        <w:t>6</w:t>
      </w:r>
      <w:r w:rsidRPr="00D20766">
        <w:rPr>
          <w:rFonts w:ascii="ＭＳ 明朝" w:hAnsi="ＭＳ 明朝" w:cs="ＭＳ 明朝" w:hint="eastAsia"/>
          <w:color w:val="000000"/>
          <w:kern w:val="0"/>
          <w:szCs w:val="21"/>
          <w:u w:val="single"/>
        </w:rPr>
        <w:t>月</w:t>
      </w:r>
      <w:r>
        <w:rPr>
          <w:rFonts w:ascii="ＭＳ 明朝" w:hAnsi="ＭＳ 明朝" w:cs="ＭＳ 明朝" w:hint="eastAsia"/>
          <w:color w:val="000000"/>
          <w:kern w:val="0"/>
          <w:szCs w:val="21"/>
          <w:u w:val="single"/>
        </w:rPr>
        <w:t>上旬</w:t>
      </w:r>
      <w:r w:rsidRPr="00D20766">
        <w:rPr>
          <w:rFonts w:ascii="ＭＳ 明朝" w:hAnsi="ＭＳ 明朝" w:cs="ＭＳ 明朝" w:hint="eastAsia"/>
          <w:color w:val="000000"/>
          <w:kern w:val="0"/>
          <w:szCs w:val="21"/>
          <w:u w:val="single"/>
        </w:rPr>
        <w:t>に事務局より補助対象可否についてご連絡致しますので、</w:t>
      </w:r>
      <w:r>
        <w:rPr>
          <w:rFonts w:ascii="ＭＳ 明朝" w:hAnsi="ＭＳ 明朝" w:cs="ＭＳ 明朝" w:hint="eastAsia"/>
          <w:color w:val="000000"/>
          <w:kern w:val="0"/>
          <w:szCs w:val="21"/>
          <w:u w:val="single"/>
        </w:rPr>
        <w:t>採択された事業者は</w:t>
      </w:r>
      <w:r w:rsidRPr="00D20766">
        <w:rPr>
          <w:rFonts w:ascii="ＭＳ 明朝" w:hAnsi="ＭＳ 明朝" w:cs="ＭＳ 明朝" w:hint="eastAsia"/>
          <w:color w:val="000000"/>
          <w:kern w:val="0"/>
          <w:szCs w:val="21"/>
          <w:u w:val="single"/>
        </w:rPr>
        <w:t>その後、沖縄大交易会</w:t>
      </w:r>
      <w:r w:rsidRPr="00D20766">
        <w:rPr>
          <w:rFonts w:ascii="ＭＳ 明朝" w:hAnsi="ＭＳ 明朝" w:cs="ＭＳ 明朝" w:hint="eastAsia"/>
          <w:color w:val="000000"/>
          <w:kern w:val="0"/>
          <w:szCs w:val="21"/>
          <w:u w:val="single"/>
        </w:rPr>
        <w:t>HP</w:t>
      </w:r>
      <w:r w:rsidRPr="00D20766">
        <w:rPr>
          <w:rFonts w:ascii="ＭＳ 明朝" w:hAnsi="ＭＳ 明朝" w:cs="ＭＳ 明朝" w:hint="eastAsia"/>
          <w:color w:val="000000"/>
          <w:kern w:val="0"/>
          <w:szCs w:val="21"/>
          <w:u w:val="single"/>
        </w:rPr>
        <w:t>より各社様にて参加申込の手続きをお願い致します。</w:t>
      </w:r>
    </w:p>
    <w:p w:rsidR="001A1E37" w:rsidRDefault="00832CAD" w:rsidP="00B074E4">
      <w:pPr>
        <w:overflowPunct w:val="0"/>
        <w:ind w:leftChars="199" w:left="2077" w:hangingChars="790" w:hanging="1659"/>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Pr>
          <w:rFonts w:ascii="ＭＳ 明朝" w:hAnsi="ＭＳ 明朝" w:cs="ＭＳ 明朝" w:hint="eastAsia"/>
          <w:color w:val="000000"/>
          <w:kern w:val="0"/>
          <w:szCs w:val="21"/>
        </w:rPr>
        <w:t>その他</w:t>
      </w:r>
      <w:r>
        <w:rPr>
          <w:rFonts w:ascii="ＭＳ 明朝" w:hAnsi="ＭＳ 明朝" w:cs="ＭＳ 明朝" w:hint="eastAsia"/>
          <w:color w:val="000000"/>
          <w:kern w:val="0"/>
          <w:szCs w:val="21"/>
        </w:rPr>
        <w:t>参加条件</w:t>
      </w:r>
      <w:r>
        <w:rPr>
          <w:rFonts w:ascii="ＭＳ 明朝" w:hAnsi="ＭＳ 明朝" w:cs="ＭＳ 明朝" w:hint="eastAsia"/>
          <w:color w:val="000000"/>
          <w:kern w:val="0"/>
          <w:szCs w:val="21"/>
        </w:rPr>
        <w:t>の詳細は</w:t>
      </w:r>
      <w:r>
        <w:rPr>
          <w:rFonts w:ascii="ＭＳ 明朝" w:hAnsi="ＭＳ 明朝" w:cs="ＭＳ 明朝" w:hint="eastAsia"/>
          <w:color w:val="000000"/>
          <w:kern w:val="0"/>
          <w:szCs w:val="21"/>
        </w:rPr>
        <w:t>沖縄大交易会</w:t>
      </w:r>
      <w:r>
        <w:rPr>
          <w:rFonts w:ascii="ＭＳ 明朝" w:hAnsi="ＭＳ 明朝" w:cs="ＭＳ 明朝" w:hint="eastAsia"/>
          <w:color w:val="000000"/>
          <w:kern w:val="0"/>
          <w:szCs w:val="21"/>
        </w:rPr>
        <w:t>HP</w:t>
      </w:r>
      <w:r>
        <w:rPr>
          <w:rFonts w:ascii="ＭＳ 明朝" w:hAnsi="ＭＳ 明朝" w:cs="ＭＳ 明朝" w:hint="eastAsia"/>
          <w:color w:val="000000"/>
          <w:kern w:val="0"/>
          <w:szCs w:val="21"/>
        </w:rPr>
        <w:t>の『参加募集要項』をご覧下さい。）</w:t>
      </w:r>
    </w:p>
    <w:p w:rsidR="0018706E" w:rsidRDefault="00832CAD" w:rsidP="00B074E4">
      <w:pPr>
        <w:overflowPunct w:val="0"/>
        <w:ind w:leftChars="199" w:left="2077" w:hangingChars="790" w:hanging="1659"/>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HP</w:t>
      </w:r>
      <w:r>
        <w:rPr>
          <w:rFonts w:ascii="ＭＳ 明朝" w:hAnsi="ＭＳ 明朝" w:cs="ＭＳ 明朝" w:hint="eastAsia"/>
          <w:color w:val="000000"/>
          <w:kern w:val="0"/>
          <w:szCs w:val="21"/>
        </w:rPr>
        <w:t xml:space="preserve">アドレス　</w:t>
      </w:r>
      <w:r>
        <w:rPr>
          <w:rFonts w:ascii="ＭＳ 明朝" w:hAnsi="ＭＳ 明朝" w:cs="ＭＳ 明朝" w:hint="eastAsia"/>
          <w:color w:val="000000"/>
          <w:kern w:val="0"/>
          <w:szCs w:val="21"/>
        </w:rPr>
        <w:t>h</w:t>
      </w:r>
      <w:r>
        <w:rPr>
          <w:rFonts w:ascii="ＭＳ 明朝" w:hAnsi="ＭＳ 明朝" w:cs="ＭＳ 明朝"/>
          <w:color w:val="000000"/>
          <w:kern w:val="0"/>
          <w:szCs w:val="21"/>
        </w:rPr>
        <w:t>ttp://</w:t>
      </w:r>
      <w:r>
        <w:rPr>
          <w:rFonts w:ascii="ＭＳ 明朝" w:hAnsi="ＭＳ 明朝" w:cs="ＭＳ 明朝"/>
          <w:color w:val="000000"/>
          <w:kern w:val="0"/>
          <w:szCs w:val="21"/>
        </w:rPr>
        <w:t>www.</w:t>
      </w:r>
      <w:r>
        <w:rPr>
          <w:rFonts w:ascii="ＭＳ 明朝" w:hAnsi="ＭＳ 明朝" w:cs="ＭＳ 明朝"/>
          <w:color w:val="000000"/>
          <w:kern w:val="0"/>
          <w:szCs w:val="21"/>
        </w:rPr>
        <w:t>gotf.jp</w:t>
      </w:r>
      <w:r>
        <w:rPr>
          <w:rFonts w:ascii="ＭＳ 明朝" w:hAnsi="ＭＳ 明朝" w:cs="ＭＳ 明朝"/>
          <w:color w:val="000000"/>
          <w:kern w:val="0"/>
          <w:szCs w:val="21"/>
        </w:rPr>
        <w:t>/</w:t>
      </w:r>
    </w:p>
    <w:p w:rsidR="0018706E" w:rsidRPr="006316D0" w:rsidRDefault="00832CAD" w:rsidP="00B074E4">
      <w:pPr>
        <w:overflowPunct w:val="0"/>
        <w:ind w:leftChars="199" w:left="2077" w:hangingChars="790" w:hanging="1659"/>
        <w:jc w:val="left"/>
        <w:textAlignment w:val="baseline"/>
        <w:rPr>
          <w:rFonts w:ascii="ＭＳ 明朝" w:hAnsi="ＭＳ 明朝" w:cs="ＭＳ 明朝" w:hint="eastAsia"/>
          <w:color w:val="000000"/>
          <w:kern w:val="0"/>
          <w:szCs w:val="21"/>
        </w:rPr>
      </w:pPr>
    </w:p>
    <w:p w:rsidR="00503B1E" w:rsidRPr="006316D0" w:rsidRDefault="00832CAD" w:rsidP="00A162E7">
      <w:pPr>
        <w:overflowPunct w:val="0"/>
        <w:ind w:firstLineChars="100" w:firstLine="21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w:t>
      </w:r>
      <w:r>
        <w:rPr>
          <w:rFonts w:ascii="ＭＳ 明朝" w:hAnsi="ＭＳ 明朝" w:cs="ＭＳ 明朝" w:hint="eastAsia"/>
          <w:color w:val="000000"/>
          <w:kern w:val="0"/>
          <w:szCs w:val="21"/>
        </w:rPr>
        <w:t>申込期限</w:t>
      </w:r>
      <w:r>
        <w:rPr>
          <w:rFonts w:ascii="ＭＳ 明朝" w:hAnsi="ＭＳ 明朝" w:cs="ＭＳ 明朝" w:hint="eastAsia"/>
          <w:color w:val="000000"/>
          <w:kern w:val="0"/>
          <w:szCs w:val="21"/>
        </w:rPr>
        <w:t>】</w:t>
      </w:r>
    </w:p>
    <w:p w:rsidR="00F61484" w:rsidRPr="006316D0" w:rsidRDefault="00832CAD" w:rsidP="0018706E">
      <w:pPr>
        <w:overflowPunct w:val="0"/>
        <w:ind w:firstLineChars="200" w:firstLine="420"/>
        <w:jc w:val="left"/>
        <w:textAlignment w:val="baseline"/>
        <w:rPr>
          <w:rFonts w:ascii="ＭＳ 明朝" w:hAnsi="ＭＳ 明朝" w:cs="ＭＳ 明朝" w:hint="eastAsia"/>
          <w:color w:val="000000"/>
          <w:kern w:val="0"/>
          <w:szCs w:val="21"/>
        </w:rPr>
      </w:pPr>
      <w:r w:rsidRPr="006316D0">
        <w:rPr>
          <w:rFonts w:ascii="ＭＳ 明朝" w:hAnsi="ＭＳ 明朝" w:cs="ＭＳ 明朝" w:hint="eastAsia"/>
          <w:color w:val="000000"/>
          <w:kern w:val="0"/>
          <w:szCs w:val="21"/>
        </w:rPr>
        <w:t>平成</w:t>
      </w:r>
      <w:r>
        <w:rPr>
          <w:rFonts w:ascii="ＭＳ 明朝" w:hAnsi="ＭＳ 明朝" w:cs="ＭＳ 明朝" w:hint="eastAsia"/>
          <w:color w:val="000000"/>
          <w:kern w:val="0"/>
          <w:szCs w:val="21"/>
        </w:rPr>
        <w:t>3</w:t>
      </w:r>
      <w:r>
        <w:rPr>
          <w:rFonts w:ascii="ＭＳ 明朝" w:hAnsi="ＭＳ 明朝" w:cs="ＭＳ 明朝"/>
          <w:color w:val="000000"/>
          <w:kern w:val="0"/>
          <w:szCs w:val="21"/>
        </w:rPr>
        <w:t>0</w:t>
      </w:r>
      <w:r w:rsidRPr="006316D0">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5</w:t>
      </w:r>
      <w:r w:rsidRPr="006316D0">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2</w:t>
      </w:r>
      <w:r>
        <w:rPr>
          <w:rFonts w:ascii="ＭＳ 明朝" w:hAnsi="ＭＳ 明朝" w:cs="ＭＳ 明朝" w:hint="eastAsia"/>
          <w:color w:val="000000"/>
          <w:kern w:val="0"/>
          <w:szCs w:val="21"/>
        </w:rPr>
        <w:t>5</w:t>
      </w:r>
      <w:r w:rsidRPr="006316D0">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金</w:t>
      </w:r>
      <w:r w:rsidRPr="006316D0">
        <w:rPr>
          <w:rFonts w:ascii="ＭＳ 明朝" w:hAnsi="ＭＳ 明朝" w:cs="ＭＳ 明朝" w:hint="eastAsia"/>
          <w:color w:val="000000"/>
          <w:kern w:val="0"/>
          <w:szCs w:val="21"/>
        </w:rPr>
        <w:t>）</w:t>
      </w:r>
    </w:p>
    <w:p w:rsidR="00503B1E" w:rsidRPr="006316D0" w:rsidRDefault="00832CAD" w:rsidP="00A162E7">
      <w:pPr>
        <w:overflowPunct w:val="0"/>
        <w:ind w:firstLineChars="100" w:firstLine="21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w:t>
      </w:r>
      <w:r>
        <w:rPr>
          <w:rFonts w:ascii="ＭＳ 明朝" w:hAnsi="ＭＳ 明朝" w:cs="ＭＳ 明朝" w:hint="eastAsia"/>
          <w:color w:val="000000"/>
          <w:kern w:val="0"/>
          <w:szCs w:val="21"/>
        </w:rPr>
        <w:t>結果通知</w:t>
      </w:r>
      <w:r>
        <w:rPr>
          <w:rFonts w:ascii="ＭＳ 明朝" w:hAnsi="ＭＳ 明朝" w:cs="ＭＳ 明朝" w:hint="eastAsia"/>
          <w:color w:val="000000"/>
          <w:kern w:val="0"/>
          <w:szCs w:val="21"/>
        </w:rPr>
        <w:t>】</w:t>
      </w:r>
    </w:p>
    <w:p w:rsidR="00AF02FD" w:rsidRPr="006316D0" w:rsidRDefault="00832CAD" w:rsidP="00B074E4">
      <w:pPr>
        <w:overflowPunct w:val="0"/>
        <w:ind w:firstLineChars="200" w:firstLine="420"/>
        <w:jc w:val="left"/>
        <w:textAlignment w:val="baseline"/>
        <w:rPr>
          <w:rFonts w:ascii="ＭＳ 明朝" w:hAnsi="ＭＳ 明朝" w:cs="ＭＳ 明朝"/>
          <w:color w:val="000000"/>
          <w:kern w:val="0"/>
          <w:szCs w:val="21"/>
        </w:rPr>
      </w:pPr>
      <w:r w:rsidRPr="006316D0">
        <w:rPr>
          <w:rFonts w:ascii="ＭＳ 明朝" w:hAnsi="ＭＳ 明朝" w:cs="ＭＳ 明朝" w:hint="eastAsia"/>
          <w:color w:val="000000"/>
          <w:kern w:val="0"/>
          <w:szCs w:val="21"/>
        </w:rPr>
        <w:t>平成</w:t>
      </w:r>
      <w:r>
        <w:rPr>
          <w:rFonts w:ascii="ＭＳ 明朝" w:hAnsi="ＭＳ 明朝" w:cs="ＭＳ 明朝" w:hint="eastAsia"/>
          <w:color w:val="000000"/>
          <w:kern w:val="0"/>
          <w:szCs w:val="21"/>
        </w:rPr>
        <w:t>30</w:t>
      </w:r>
      <w:r w:rsidRPr="006316D0">
        <w:rPr>
          <w:rFonts w:ascii="ＭＳ 明朝" w:hAnsi="ＭＳ 明朝" w:cs="ＭＳ 明朝" w:hint="eastAsia"/>
          <w:color w:val="000000"/>
          <w:kern w:val="0"/>
          <w:szCs w:val="21"/>
        </w:rPr>
        <w:t>年</w:t>
      </w:r>
      <w:r w:rsidRPr="006316D0">
        <w:rPr>
          <w:rFonts w:ascii="ＭＳ 明朝" w:hAnsi="ＭＳ 明朝" w:cs="ＭＳ 明朝" w:hint="eastAsia"/>
          <w:color w:val="000000"/>
          <w:kern w:val="0"/>
          <w:szCs w:val="21"/>
        </w:rPr>
        <w:t>6</w:t>
      </w:r>
      <w:r w:rsidRPr="006316D0">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上旬</w:t>
      </w:r>
      <w:r w:rsidRPr="006316D0">
        <w:rPr>
          <w:rFonts w:ascii="ＭＳ 明朝" w:hAnsi="ＭＳ 明朝" w:cs="ＭＳ 明朝" w:hint="eastAsia"/>
          <w:color w:val="000000"/>
          <w:kern w:val="0"/>
          <w:szCs w:val="21"/>
        </w:rPr>
        <w:t>（予定）</w:t>
      </w:r>
    </w:p>
    <w:p w:rsidR="00A83B5D" w:rsidRPr="006316D0" w:rsidRDefault="00832CAD" w:rsidP="00A83B5D">
      <w:pPr>
        <w:overflowPunct w:val="0"/>
        <w:textAlignment w:val="baseline"/>
        <w:rPr>
          <w:rFonts w:ascii="ＭＳ 明朝" w:hAnsi="ＭＳ 明朝" w:hint="eastAsia"/>
          <w:color w:val="000000"/>
          <w:kern w:val="0"/>
          <w:szCs w:val="21"/>
        </w:rPr>
      </w:pPr>
    </w:p>
    <w:p w:rsidR="00514F2D" w:rsidRPr="009071A7" w:rsidRDefault="00832CAD" w:rsidP="00514F2D">
      <w:pPr>
        <w:overflowPunct w:val="0"/>
        <w:textAlignment w:val="baseline"/>
        <w:rPr>
          <w:rFonts w:ascii="ＭＳ 明朝" w:hAnsi="ＭＳ 明朝" w:hint="eastAsia"/>
          <w:sz w:val="24"/>
          <w:szCs w:val="24"/>
        </w:rPr>
      </w:pPr>
      <w:r>
        <w:rPr>
          <w:rFonts w:ascii="ＭＳ 明朝" w:hAnsi="ＭＳ 明朝" w:hint="eastAsia"/>
          <w:sz w:val="24"/>
          <w:szCs w:val="24"/>
        </w:rPr>
        <w:t>５</w:t>
      </w:r>
      <w:r w:rsidRPr="009071A7">
        <w:rPr>
          <w:rFonts w:ascii="ＭＳ 明朝" w:hAnsi="ＭＳ 明朝" w:hint="eastAsia"/>
          <w:sz w:val="24"/>
          <w:szCs w:val="24"/>
        </w:rPr>
        <w:t xml:space="preserve">　スケジュール</w:t>
      </w:r>
    </w:p>
    <w:p w:rsidR="00481F82" w:rsidRPr="00481F82" w:rsidRDefault="00832CAD" w:rsidP="00481F82">
      <w:pPr>
        <w:numPr>
          <w:ilvl w:val="0"/>
          <w:numId w:val="3"/>
        </w:numPr>
        <w:autoSpaceDE w:val="0"/>
        <w:autoSpaceDN w:val="0"/>
        <w:adjustRightInd w:val="0"/>
        <w:spacing w:line="340" w:lineRule="exact"/>
        <w:rPr>
          <w:rFonts w:ascii="ＭＳ 明朝" w:hAnsi="ＭＳ 明朝" w:cs="ＭＳ ゴシック"/>
          <w:spacing w:val="4"/>
          <w:kern w:val="0"/>
          <w:szCs w:val="21"/>
          <w:lang w:eastAsia="zh-TW"/>
        </w:rPr>
      </w:pPr>
      <w:r w:rsidRPr="00481F82">
        <w:rPr>
          <w:rFonts w:ascii="ＭＳ 明朝" w:hAnsi="ＭＳ 明朝" w:cs="ＭＳ ゴシック" w:hint="eastAsia"/>
          <w:spacing w:val="4"/>
          <w:kern w:val="0"/>
          <w:szCs w:val="21"/>
          <w:bdr w:val="single" w:sz="4" w:space="0" w:color="auto" w:frame="1"/>
        </w:rPr>
        <w:t>申込</w:t>
      </w:r>
      <w:r w:rsidRPr="00481F82">
        <w:rPr>
          <w:rFonts w:ascii="ＭＳ 明朝" w:hAnsi="ＭＳ 明朝" w:cs="ＭＳ ゴシック" w:hint="eastAsia"/>
          <w:spacing w:val="4"/>
          <w:kern w:val="0"/>
          <w:szCs w:val="21"/>
          <w:bdr w:val="single" w:sz="4" w:space="0" w:color="auto" w:frame="1"/>
          <w:lang w:eastAsia="zh-TW"/>
        </w:rPr>
        <w:t>書類提出期限</w:t>
      </w:r>
      <w:r w:rsidRPr="00481F82">
        <w:rPr>
          <w:rFonts w:ascii="ＭＳ 明朝" w:hAnsi="ＭＳ 明朝" w:cs="ＭＳ ゴシック" w:hint="eastAsia"/>
          <w:spacing w:val="4"/>
          <w:kern w:val="0"/>
          <w:szCs w:val="21"/>
        </w:rPr>
        <w:t xml:space="preserve">　　　　　　　　　　</w:t>
      </w:r>
      <w:r w:rsidRPr="00481F82">
        <w:rPr>
          <w:rFonts w:ascii="ＭＳ 明朝" w:hAnsi="ＭＳ 明朝" w:cs="ＭＳ ゴシック" w:hint="eastAsia"/>
          <w:spacing w:val="4"/>
          <w:kern w:val="0"/>
          <w:szCs w:val="21"/>
          <w:lang w:eastAsia="zh-TW"/>
        </w:rPr>
        <w:t>平成</w:t>
      </w:r>
      <w:r>
        <w:rPr>
          <w:rFonts w:ascii="ＭＳ 明朝" w:hAnsi="ＭＳ 明朝" w:cs="ＭＳ ゴシック" w:hint="eastAsia"/>
          <w:spacing w:val="4"/>
          <w:kern w:val="0"/>
          <w:szCs w:val="21"/>
        </w:rPr>
        <w:t>30</w:t>
      </w:r>
      <w:r w:rsidRPr="00481F82">
        <w:rPr>
          <w:rFonts w:ascii="ＭＳ 明朝" w:hAnsi="ＭＳ 明朝" w:cs="ＭＳ ゴシック" w:hint="eastAsia"/>
          <w:spacing w:val="4"/>
          <w:kern w:val="0"/>
          <w:szCs w:val="21"/>
          <w:lang w:eastAsia="zh-TW"/>
        </w:rPr>
        <w:t>年</w:t>
      </w:r>
      <w:r>
        <w:rPr>
          <w:rFonts w:ascii="ＭＳ 明朝" w:hAnsi="ＭＳ 明朝" w:cs="ＭＳ ゴシック" w:hint="eastAsia"/>
          <w:spacing w:val="4"/>
          <w:kern w:val="0"/>
          <w:szCs w:val="21"/>
        </w:rPr>
        <w:t>5</w:t>
      </w:r>
      <w:r w:rsidRPr="00481F82">
        <w:rPr>
          <w:rFonts w:ascii="ＭＳ 明朝" w:hAnsi="ＭＳ 明朝" w:cs="ＭＳ ゴシック" w:hint="eastAsia"/>
          <w:spacing w:val="4"/>
          <w:kern w:val="0"/>
          <w:szCs w:val="21"/>
          <w:lang w:eastAsia="zh-TW"/>
        </w:rPr>
        <w:t>月</w:t>
      </w:r>
      <w:r>
        <w:rPr>
          <w:rFonts w:ascii="ＭＳ 明朝" w:hAnsi="ＭＳ 明朝" w:cs="ＭＳ ゴシック" w:hint="eastAsia"/>
          <w:spacing w:val="4"/>
          <w:kern w:val="0"/>
          <w:szCs w:val="21"/>
        </w:rPr>
        <w:t>2</w:t>
      </w:r>
      <w:r>
        <w:rPr>
          <w:rFonts w:ascii="ＭＳ 明朝" w:hAnsi="ＭＳ 明朝" w:cs="ＭＳ ゴシック" w:hint="eastAsia"/>
          <w:spacing w:val="4"/>
          <w:kern w:val="0"/>
          <w:szCs w:val="21"/>
        </w:rPr>
        <w:t>5</w:t>
      </w:r>
      <w:r w:rsidRPr="00481F82">
        <w:rPr>
          <w:rFonts w:ascii="ＭＳ 明朝" w:hAnsi="ＭＳ 明朝" w:cs="ＭＳ ゴシック" w:hint="eastAsia"/>
          <w:spacing w:val="4"/>
          <w:kern w:val="0"/>
          <w:szCs w:val="21"/>
          <w:lang w:eastAsia="zh-TW"/>
        </w:rPr>
        <w:t>日（</w:t>
      </w:r>
      <w:r>
        <w:rPr>
          <w:rFonts w:ascii="ＭＳ 明朝" w:hAnsi="ＭＳ 明朝" w:cs="ＭＳ ゴシック" w:hint="eastAsia"/>
          <w:spacing w:val="4"/>
          <w:kern w:val="0"/>
          <w:szCs w:val="21"/>
        </w:rPr>
        <w:t>金</w:t>
      </w:r>
      <w:r w:rsidRPr="00481F82">
        <w:rPr>
          <w:rFonts w:ascii="ＭＳ 明朝" w:hAnsi="ＭＳ 明朝" w:cs="ＭＳ ゴシック" w:hint="eastAsia"/>
          <w:spacing w:val="4"/>
          <w:kern w:val="0"/>
          <w:szCs w:val="21"/>
          <w:lang w:eastAsia="zh-TW"/>
        </w:rPr>
        <w:t>）</w:t>
      </w:r>
    </w:p>
    <w:p w:rsidR="00481F82" w:rsidRPr="00481F82" w:rsidRDefault="00832CAD" w:rsidP="00481F82">
      <w:pPr>
        <w:autoSpaceDE w:val="0"/>
        <w:autoSpaceDN w:val="0"/>
        <w:adjustRightInd w:val="0"/>
        <w:spacing w:line="340" w:lineRule="exact"/>
        <w:ind w:leftChars="75" w:left="158"/>
        <w:rPr>
          <w:rFonts w:ascii="ＭＳ 明朝" w:hAnsi="ＭＳ 明朝" w:cs="ＭＳ ゴシック" w:hint="eastAsia"/>
          <w:spacing w:val="4"/>
          <w:kern w:val="0"/>
          <w:szCs w:val="21"/>
          <w:lang w:eastAsia="zh-TW"/>
        </w:rPr>
      </w:pPr>
      <w:r w:rsidRPr="00481F82">
        <w:rPr>
          <w:rFonts w:ascii="ＭＳ 明朝" w:hAnsi="ＭＳ 明朝" w:cs="ＭＳ ゴシック" w:hint="eastAsia"/>
          <w:spacing w:val="4"/>
          <w:kern w:val="0"/>
          <w:szCs w:val="21"/>
          <w:lang w:eastAsia="zh-TW"/>
        </w:rPr>
        <w:t xml:space="preserve">　　　　　　　　↓</w:t>
      </w:r>
    </w:p>
    <w:p w:rsidR="00481F82" w:rsidRPr="00481F82" w:rsidRDefault="00832CAD" w:rsidP="00481F82">
      <w:pPr>
        <w:numPr>
          <w:ilvl w:val="0"/>
          <w:numId w:val="3"/>
        </w:numPr>
        <w:autoSpaceDE w:val="0"/>
        <w:autoSpaceDN w:val="0"/>
        <w:adjustRightInd w:val="0"/>
        <w:spacing w:line="340" w:lineRule="exact"/>
        <w:rPr>
          <w:rFonts w:ascii="ＭＳ 明朝" w:hAnsi="ＭＳ 明朝" w:cs="ＭＳ ゴシック" w:hint="eastAsia"/>
          <w:spacing w:val="4"/>
          <w:kern w:val="0"/>
          <w:szCs w:val="21"/>
          <w:bdr w:val="single" w:sz="4" w:space="0" w:color="auto" w:frame="1"/>
          <w:lang w:eastAsia="zh-TW"/>
        </w:rPr>
      </w:pPr>
      <w:r w:rsidRPr="00481F82">
        <w:rPr>
          <w:rFonts w:ascii="ＭＳ 明朝" w:hAnsi="ＭＳ 明朝" w:cs="ＭＳ ゴシック" w:hint="eastAsia"/>
          <w:spacing w:val="4"/>
          <w:kern w:val="0"/>
          <w:szCs w:val="21"/>
          <w:bdr w:val="single" w:sz="4" w:space="0" w:color="auto" w:frame="1"/>
          <w:lang w:eastAsia="zh-TW"/>
        </w:rPr>
        <w:t>書類審査</w:t>
      </w:r>
      <w:r w:rsidRPr="00481F82">
        <w:rPr>
          <w:rFonts w:ascii="ＭＳ 明朝" w:hAnsi="ＭＳ 明朝" w:cs="ＭＳ ゴシック" w:hint="eastAsia"/>
          <w:spacing w:val="4"/>
          <w:kern w:val="0"/>
          <w:szCs w:val="21"/>
          <w:lang w:eastAsia="zh-TW"/>
        </w:rPr>
        <w:t xml:space="preserve">　　　　　　　　　</w:t>
      </w:r>
      <w:r w:rsidRPr="00481F82">
        <w:rPr>
          <w:rFonts w:ascii="ＭＳ 明朝" w:hAnsi="ＭＳ 明朝" w:cs="ＭＳ ゴシック" w:hint="eastAsia"/>
          <w:spacing w:val="4"/>
          <w:kern w:val="0"/>
          <w:szCs w:val="21"/>
        </w:rPr>
        <w:t xml:space="preserve">　</w:t>
      </w:r>
      <w:r w:rsidRPr="00481F82">
        <w:rPr>
          <w:rFonts w:ascii="ＭＳ 明朝" w:hAnsi="ＭＳ 明朝" w:cs="ＭＳ ゴシック" w:hint="eastAsia"/>
          <w:spacing w:val="4"/>
          <w:kern w:val="0"/>
          <w:szCs w:val="21"/>
          <w:lang w:eastAsia="zh-TW"/>
        </w:rPr>
        <w:t xml:space="preserve">　</w:t>
      </w:r>
      <w:r>
        <w:rPr>
          <w:rFonts w:ascii="ＭＳ 明朝" w:hAnsi="ＭＳ 明朝" w:cs="ＭＳ ゴシック" w:hint="eastAsia"/>
          <w:spacing w:val="4"/>
          <w:kern w:val="0"/>
          <w:szCs w:val="21"/>
        </w:rPr>
        <w:t xml:space="preserve">　　　平成</w:t>
      </w:r>
      <w:r>
        <w:rPr>
          <w:rFonts w:ascii="ＭＳ 明朝" w:hAnsi="ＭＳ 明朝" w:cs="ＭＳ ゴシック" w:hint="eastAsia"/>
          <w:spacing w:val="4"/>
          <w:kern w:val="0"/>
          <w:szCs w:val="21"/>
        </w:rPr>
        <w:t>30</w:t>
      </w:r>
      <w:r>
        <w:rPr>
          <w:rFonts w:ascii="ＭＳ 明朝" w:hAnsi="ＭＳ 明朝" w:cs="ＭＳ ゴシック" w:hint="eastAsia"/>
          <w:spacing w:val="4"/>
          <w:kern w:val="0"/>
          <w:szCs w:val="21"/>
        </w:rPr>
        <w:t>年</w:t>
      </w:r>
      <w:r>
        <w:rPr>
          <w:rFonts w:ascii="ＭＳ 明朝" w:hAnsi="ＭＳ 明朝" w:cs="ＭＳ ゴシック" w:hint="eastAsia"/>
          <w:spacing w:val="4"/>
          <w:kern w:val="0"/>
          <w:szCs w:val="21"/>
        </w:rPr>
        <w:t>6</w:t>
      </w:r>
      <w:r>
        <w:rPr>
          <w:rFonts w:ascii="ＭＳ 明朝" w:hAnsi="ＭＳ 明朝" w:cs="ＭＳ ゴシック" w:hint="eastAsia"/>
          <w:spacing w:val="4"/>
          <w:kern w:val="0"/>
          <w:szCs w:val="21"/>
        </w:rPr>
        <w:t>月</w:t>
      </w:r>
      <w:r>
        <w:rPr>
          <w:rFonts w:ascii="ＭＳ 明朝" w:hAnsi="ＭＳ 明朝" w:cs="ＭＳ ゴシック" w:hint="eastAsia"/>
          <w:spacing w:val="4"/>
          <w:kern w:val="0"/>
          <w:szCs w:val="21"/>
        </w:rPr>
        <w:t>上</w:t>
      </w:r>
      <w:r>
        <w:rPr>
          <w:rFonts w:ascii="ＭＳ 明朝" w:hAnsi="ＭＳ 明朝" w:cs="ＭＳ ゴシック" w:hint="eastAsia"/>
          <w:spacing w:val="4"/>
          <w:kern w:val="0"/>
          <w:szCs w:val="21"/>
        </w:rPr>
        <w:t>旬</w:t>
      </w:r>
    </w:p>
    <w:p w:rsidR="00481F82" w:rsidRPr="00481F82" w:rsidRDefault="00832CAD" w:rsidP="00481F82">
      <w:pPr>
        <w:autoSpaceDE w:val="0"/>
        <w:autoSpaceDN w:val="0"/>
        <w:adjustRightInd w:val="0"/>
        <w:spacing w:line="340" w:lineRule="exact"/>
        <w:ind w:leftChars="75" w:left="158"/>
        <w:rPr>
          <w:rFonts w:ascii="ＭＳ 明朝" w:hAnsi="ＭＳ 明朝" w:cs="ＭＳ ゴシック" w:hint="eastAsia"/>
          <w:spacing w:val="4"/>
          <w:kern w:val="0"/>
          <w:szCs w:val="21"/>
        </w:rPr>
      </w:pPr>
      <w:r w:rsidRPr="00481F82">
        <w:rPr>
          <w:rFonts w:ascii="ＭＳ 明朝" w:hAnsi="ＭＳ 明朝" w:cs="ＭＳ ゴシック" w:hint="eastAsia"/>
          <w:spacing w:val="4"/>
          <w:kern w:val="0"/>
          <w:szCs w:val="21"/>
          <w:lang w:eastAsia="zh-TW"/>
        </w:rPr>
        <w:t xml:space="preserve">　　　　　　　　</w:t>
      </w:r>
      <w:r w:rsidRPr="00481F82">
        <w:rPr>
          <w:rFonts w:ascii="ＭＳ 明朝" w:hAnsi="ＭＳ 明朝" w:cs="ＭＳ ゴシック" w:hint="eastAsia"/>
          <w:spacing w:val="4"/>
          <w:kern w:val="0"/>
          <w:szCs w:val="21"/>
        </w:rPr>
        <w:t>↓</w:t>
      </w:r>
    </w:p>
    <w:p w:rsidR="00481F82" w:rsidRPr="00481F82" w:rsidRDefault="00832CAD" w:rsidP="00481F82">
      <w:pPr>
        <w:numPr>
          <w:ilvl w:val="0"/>
          <w:numId w:val="3"/>
        </w:numPr>
        <w:autoSpaceDE w:val="0"/>
        <w:autoSpaceDN w:val="0"/>
        <w:adjustRightInd w:val="0"/>
        <w:spacing w:line="340" w:lineRule="exact"/>
        <w:rPr>
          <w:rFonts w:ascii="ＭＳ 明朝" w:hAnsi="ＭＳ 明朝" w:cs="ＭＳ ゴシック" w:hint="eastAsia"/>
          <w:spacing w:val="4"/>
          <w:kern w:val="0"/>
          <w:szCs w:val="21"/>
          <w:bdr w:val="single" w:sz="4" w:space="0" w:color="auto" w:frame="1"/>
          <w:lang w:eastAsia="zh-TW"/>
        </w:rPr>
      </w:pPr>
      <w:r w:rsidRPr="00481F82">
        <w:rPr>
          <w:rFonts w:ascii="ＭＳ 明朝" w:hAnsi="ＭＳ 明朝" w:cs="ＭＳ ゴシック" w:hint="eastAsia"/>
          <w:spacing w:val="4"/>
          <w:kern w:val="0"/>
          <w:szCs w:val="21"/>
          <w:bdr w:val="single" w:sz="4" w:space="0" w:color="auto" w:frame="1"/>
        </w:rPr>
        <w:t>決定</w:t>
      </w:r>
      <w:r w:rsidRPr="00481F82">
        <w:rPr>
          <w:rFonts w:ascii="ＭＳ 明朝" w:hAnsi="ＭＳ 明朝" w:cs="ＭＳ ゴシック" w:hint="eastAsia"/>
          <w:spacing w:val="4"/>
          <w:kern w:val="0"/>
          <w:szCs w:val="21"/>
          <w:bdr w:val="single" w:sz="4" w:space="0" w:color="auto" w:frame="1"/>
          <w:lang w:eastAsia="zh-TW"/>
        </w:rPr>
        <w:t>通知（内示）</w:t>
      </w:r>
      <w:r w:rsidRPr="00481F82">
        <w:rPr>
          <w:rFonts w:ascii="ＭＳ 明朝" w:hAnsi="ＭＳ 明朝" w:cs="ＭＳ ゴシック" w:hint="eastAsia"/>
          <w:spacing w:val="4"/>
          <w:kern w:val="0"/>
          <w:szCs w:val="21"/>
        </w:rPr>
        <w:t xml:space="preserve">　　　　　　　　　</w:t>
      </w:r>
      <w:r>
        <w:rPr>
          <w:rFonts w:ascii="ＭＳ 明朝" w:hAnsi="ＭＳ 明朝" w:cs="ＭＳ ゴシック" w:hint="eastAsia"/>
          <w:spacing w:val="4"/>
          <w:kern w:val="0"/>
          <w:szCs w:val="21"/>
        </w:rPr>
        <w:t xml:space="preserve">　</w:t>
      </w:r>
      <w:r>
        <w:rPr>
          <w:rFonts w:ascii="ＭＳ 明朝" w:hAnsi="ＭＳ 明朝" w:cs="ＭＳ ゴシック" w:hint="eastAsia"/>
          <w:spacing w:val="4"/>
          <w:kern w:val="0"/>
          <w:szCs w:val="21"/>
        </w:rPr>
        <w:t>平成</w:t>
      </w:r>
      <w:r>
        <w:rPr>
          <w:rFonts w:ascii="ＭＳ 明朝" w:hAnsi="ＭＳ 明朝" w:cs="ＭＳ ゴシック" w:hint="eastAsia"/>
          <w:spacing w:val="4"/>
          <w:kern w:val="0"/>
          <w:szCs w:val="21"/>
        </w:rPr>
        <w:t>30</w:t>
      </w:r>
      <w:r>
        <w:rPr>
          <w:rFonts w:ascii="ＭＳ 明朝" w:hAnsi="ＭＳ 明朝" w:cs="ＭＳ ゴシック" w:hint="eastAsia"/>
          <w:spacing w:val="4"/>
          <w:kern w:val="0"/>
          <w:szCs w:val="21"/>
        </w:rPr>
        <w:t>年</w:t>
      </w:r>
      <w:r>
        <w:rPr>
          <w:rFonts w:ascii="ＭＳ 明朝" w:hAnsi="ＭＳ 明朝" w:cs="ＭＳ ゴシック" w:hint="eastAsia"/>
          <w:spacing w:val="4"/>
          <w:kern w:val="0"/>
          <w:szCs w:val="21"/>
        </w:rPr>
        <w:t>6</w:t>
      </w:r>
      <w:r>
        <w:rPr>
          <w:rFonts w:ascii="ＭＳ 明朝" w:hAnsi="ＭＳ 明朝" w:cs="ＭＳ ゴシック" w:hint="eastAsia"/>
          <w:spacing w:val="4"/>
          <w:kern w:val="0"/>
          <w:szCs w:val="21"/>
        </w:rPr>
        <w:t>月</w:t>
      </w:r>
      <w:r>
        <w:rPr>
          <w:rFonts w:ascii="ＭＳ 明朝" w:hAnsi="ＭＳ 明朝" w:cs="ＭＳ ゴシック" w:hint="eastAsia"/>
          <w:spacing w:val="4"/>
          <w:kern w:val="0"/>
          <w:szCs w:val="21"/>
        </w:rPr>
        <w:t>上</w:t>
      </w:r>
      <w:r>
        <w:rPr>
          <w:rFonts w:ascii="ＭＳ 明朝" w:hAnsi="ＭＳ 明朝" w:cs="ＭＳ ゴシック" w:hint="eastAsia"/>
          <w:spacing w:val="4"/>
          <w:kern w:val="0"/>
          <w:szCs w:val="21"/>
        </w:rPr>
        <w:t>旬</w:t>
      </w:r>
    </w:p>
    <w:p w:rsidR="00481F82" w:rsidRPr="00481F82" w:rsidRDefault="00832CAD" w:rsidP="00481F82">
      <w:pPr>
        <w:autoSpaceDE w:val="0"/>
        <w:autoSpaceDN w:val="0"/>
        <w:adjustRightInd w:val="0"/>
        <w:spacing w:line="340" w:lineRule="exact"/>
        <w:ind w:leftChars="75" w:left="158"/>
        <w:rPr>
          <w:rFonts w:ascii="ＭＳ 明朝" w:hAnsi="ＭＳ 明朝" w:cs="ＭＳ ゴシック" w:hint="eastAsia"/>
          <w:spacing w:val="4"/>
          <w:kern w:val="0"/>
          <w:szCs w:val="21"/>
          <w:lang w:eastAsia="zh-CN"/>
        </w:rPr>
      </w:pPr>
      <w:r w:rsidRPr="00481F82">
        <w:rPr>
          <w:rFonts w:ascii="ＭＳ 明朝" w:hAnsi="ＭＳ 明朝" w:cs="ＭＳ ゴシック" w:hint="eastAsia"/>
          <w:spacing w:val="4"/>
          <w:kern w:val="0"/>
          <w:szCs w:val="21"/>
          <w:lang w:eastAsia="zh-TW"/>
        </w:rPr>
        <w:t xml:space="preserve">　　　　　　　　</w:t>
      </w:r>
      <w:r w:rsidRPr="00481F82">
        <w:rPr>
          <w:rFonts w:ascii="ＭＳ 明朝" w:hAnsi="ＭＳ 明朝" w:cs="ＭＳ ゴシック" w:hint="eastAsia"/>
          <w:spacing w:val="4"/>
          <w:kern w:val="0"/>
          <w:szCs w:val="21"/>
        </w:rPr>
        <w:t>↓</w:t>
      </w:r>
    </w:p>
    <w:p w:rsidR="00481F82" w:rsidRPr="00481F82" w:rsidRDefault="00832CAD" w:rsidP="00481F82">
      <w:pPr>
        <w:numPr>
          <w:ilvl w:val="0"/>
          <w:numId w:val="3"/>
        </w:numPr>
        <w:autoSpaceDE w:val="0"/>
        <w:autoSpaceDN w:val="0"/>
        <w:adjustRightInd w:val="0"/>
        <w:spacing w:line="340" w:lineRule="exact"/>
        <w:rPr>
          <w:rFonts w:ascii="ＭＳ 明朝" w:hAnsi="ＭＳ 明朝" w:cs="ＭＳ ゴシック" w:hint="eastAsia"/>
          <w:spacing w:val="4"/>
          <w:kern w:val="0"/>
          <w:szCs w:val="21"/>
          <w:bdr w:val="single" w:sz="4" w:space="0" w:color="auto" w:frame="1"/>
          <w:lang w:eastAsia="zh-TW"/>
        </w:rPr>
      </w:pPr>
      <w:r>
        <w:rPr>
          <w:rFonts w:ascii="ＭＳ 明朝" w:hAnsi="ＭＳ 明朝" w:cs="ＭＳ ゴシック" w:hint="eastAsia"/>
          <w:spacing w:val="4"/>
          <w:kern w:val="0"/>
          <w:szCs w:val="21"/>
          <w:bdr w:val="single" w:sz="4" w:space="0" w:color="auto" w:frame="1"/>
        </w:rPr>
        <w:t>内示企業各社</w:t>
      </w:r>
      <w:r w:rsidRPr="00481F82">
        <w:rPr>
          <w:rFonts w:ascii="ＭＳ 明朝" w:hAnsi="ＭＳ 明朝" w:cs="ＭＳ ゴシック" w:hint="eastAsia"/>
          <w:spacing w:val="4"/>
          <w:kern w:val="0"/>
          <w:szCs w:val="21"/>
          <w:bdr w:val="single" w:sz="4" w:space="0" w:color="auto" w:frame="1"/>
        </w:rPr>
        <w:t>参加申込</w:t>
      </w:r>
      <w:r w:rsidRPr="00481F82">
        <w:rPr>
          <w:rFonts w:ascii="ＭＳ 明朝" w:hAnsi="ＭＳ 明朝" w:cs="ＭＳ ゴシック" w:hint="eastAsia"/>
          <w:spacing w:val="4"/>
          <w:kern w:val="0"/>
          <w:szCs w:val="21"/>
        </w:rPr>
        <w:t xml:space="preserve">　</w:t>
      </w:r>
      <w:r w:rsidRPr="00481F82">
        <w:rPr>
          <w:rFonts w:ascii="ＭＳ 明朝" w:hAnsi="ＭＳ 明朝" w:cs="ＭＳ ゴシック" w:hint="eastAsia"/>
          <w:spacing w:val="4"/>
          <w:kern w:val="0"/>
          <w:szCs w:val="21"/>
          <w:lang w:eastAsia="zh-TW"/>
        </w:rPr>
        <w:t xml:space="preserve">　</w:t>
      </w:r>
      <w:r>
        <w:rPr>
          <w:rFonts w:ascii="ＭＳ 明朝" w:hAnsi="ＭＳ 明朝" w:cs="ＭＳ ゴシック" w:hint="eastAsia"/>
          <w:spacing w:val="4"/>
          <w:kern w:val="0"/>
          <w:szCs w:val="21"/>
        </w:rPr>
        <w:t xml:space="preserve">　平成</w:t>
      </w:r>
      <w:r>
        <w:rPr>
          <w:rFonts w:ascii="ＭＳ 明朝" w:hAnsi="ＭＳ 明朝" w:cs="ＭＳ ゴシック" w:hint="eastAsia"/>
          <w:spacing w:val="4"/>
          <w:kern w:val="0"/>
          <w:szCs w:val="21"/>
        </w:rPr>
        <w:t>30</w:t>
      </w:r>
      <w:r>
        <w:rPr>
          <w:rFonts w:ascii="ＭＳ 明朝" w:hAnsi="ＭＳ 明朝" w:cs="ＭＳ ゴシック" w:hint="eastAsia"/>
          <w:spacing w:val="4"/>
          <w:kern w:val="0"/>
          <w:szCs w:val="21"/>
        </w:rPr>
        <w:t>年</w:t>
      </w:r>
      <w:r>
        <w:rPr>
          <w:rFonts w:ascii="ＭＳ 明朝" w:hAnsi="ＭＳ 明朝" w:cs="ＭＳ ゴシック" w:hint="eastAsia"/>
          <w:spacing w:val="4"/>
          <w:kern w:val="0"/>
          <w:szCs w:val="21"/>
        </w:rPr>
        <w:t>6</w:t>
      </w:r>
      <w:r>
        <w:rPr>
          <w:rFonts w:ascii="ＭＳ 明朝" w:hAnsi="ＭＳ 明朝" w:cs="ＭＳ ゴシック" w:hint="eastAsia"/>
          <w:spacing w:val="4"/>
          <w:kern w:val="0"/>
          <w:szCs w:val="21"/>
        </w:rPr>
        <w:t>月</w:t>
      </w:r>
      <w:r>
        <w:rPr>
          <w:rFonts w:ascii="ＭＳ 明朝" w:hAnsi="ＭＳ 明朝" w:cs="ＭＳ ゴシック" w:hint="eastAsia"/>
          <w:spacing w:val="4"/>
          <w:kern w:val="0"/>
          <w:szCs w:val="21"/>
        </w:rPr>
        <w:t>中</w:t>
      </w:r>
      <w:r>
        <w:rPr>
          <w:rFonts w:ascii="ＭＳ 明朝" w:hAnsi="ＭＳ 明朝" w:cs="ＭＳ ゴシック" w:hint="eastAsia"/>
          <w:spacing w:val="4"/>
          <w:kern w:val="0"/>
          <w:szCs w:val="21"/>
        </w:rPr>
        <w:t>旬</w:t>
      </w:r>
      <w:r>
        <w:rPr>
          <w:rFonts w:ascii="ＭＳ 明朝" w:hAnsi="ＭＳ 明朝" w:cs="ＭＳ ゴシック" w:hint="eastAsia"/>
          <w:spacing w:val="4"/>
          <w:kern w:val="0"/>
          <w:szCs w:val="21"/>
        </w:rPr>
        <w:t>～</w:t>
      </w:r>
      <w:r>
        <w:rPr>
          <w:rFonts w:ascii="ＭＳ 明朝" w:hAnsi="ＭＳ 明朝" w:cs="ＭＳ ゴシック" w:hint="eastAsia"/>
          <w:spacing w:val="4"/>
          <w:kern w:val="0"/>
          <w:szCs w:val="21"/>
        </w:rPr>
        <w:t>7</w:t>
      </w:r>
      <w:r>
        <w:rPr>
          <w:rFonts w:ascii="ＭＳ 明朝" w:hAnsi="ＭＳ 明朝" w:cs="ＭＳ ゴシック" w:hint="eastAsia"/>
          <w:spacing w:val="4"/>
          <w:kern w:val="0"/>
          <w:szCs w:val="21"/>
        </w:rPr>
        <w:t>月中旬</w:t>
      </w:r>
      <w:r>
        <w:rPr>
          <w:rFonts w:ascii="ＭＳ 明朝" w:hAnsi="ＭＳ 明朝" w:cs="ＭＳ ゴシック" w:hint="eastAsia"/>
          <w:spacing w:val="4"/>
          <w:kern w:val="0"/>
          <w:szCs w:val="21"/>
        </w:rPr>
        <w:t>（決定通知後）</w:t>
      </w:r>
    </w:p>
    <w:p w:rsidR="00481F82" w:rsidRPr="00481F82" w:rsidRDefault="00832CAD" w:rsidP="00832CAD">
      <w:pPr>
        <w:autoSpaceDE w:val="0"/>
        <w:autoSpaceDN w:val="0"/>
        <w:adjustRightInd w:val="0"/>
        <w:spacing w:line="340" w:lineRule="exact"/>
        <w:ind w:left="1275" w:firstLineChars="300" w:firstLine="654"/>
        <w:rPr>
          <w:rFonts w:ascii="ＭＳ 明朝" w:hAnsi="ＭＳ 明朝" w:cs="ＭＳ ゴシック" w:hint="eastAsia"/>
          <w:spacing w:val="4"/>
          <w:kern w:val="0"/>
          <w:szCs w:val="21"/>
          <w:bdr w:val="single" w:sz="4" w:space="0" w:color="auto" w:frame="1"/>
          <w:lang w:eastAsia="zh-TW"/>
        </w:rPr>
      </w:pPr>
      <w:r w:rsidRPr="00481F82">
        <w:rPr>
          <w:rFonts w:ascii="ＭＳ 明朝" w:hAnsi="ＭＳ 明朝" w:cs="ＭＳ ゴシック" w:hint="eastAsia"/>
          <w:spacing w:val="4"/>
          <w:kern w:val="0"/>
          <w:szCs w:val="21"/>
        </w:rPr>
        <w:t>↓</w:t>
      </w:r>
    </w:p>
    <w:p w:rsidR="00481F82" w:rsidRPr="00481F82" w:rsidRDefault="00832CAD" w:rsidP="00481F82">
      <w:pPr>
        <w:numPr>
          <w:ilvl w:val="0"/>
          <w:numId w:val="3"/>
        </w:numPr>
        <w:autoSpaceDE w:val="0"/>
        <w:autoSpaceDN w:val="0"/>
        <w:adjustRightInd w:val="0"/>
        <w:spacing w:line="340" w:lineRule="exact"/>
        <w:rPr>
          <w:rFonts w:ascii="ＭＳ 明朝" w:hAnsi="ＭＳ 明朝" w:cs="ＭＳ ゴシック" w:hint="eastAsia"/>
          <w:spacing w:val="4"/>
          <w:kern w:val="0"/>
          <w:szCs w:val="21"/>
          <w:bdr w:val="single" w:sz="4" w:space="0" w:color="auto" w:frame="1"/>
          <w:lang w:eastAsia="zh-TW"/>
        </w:rPr>
      </w:pPr>
      <w:r w:rsidRPr="00481F82">
        <w:rPr>
          <w:rFonts w:ascii="ＭＳ 明朝" w:hAnsi="ＭＳ 明朝" w:cs="ＭＳ ゴシック" w:hint="eastAsia"/>
          <w:spacing w:val="4"/>
          <w:kern w:val="0"/>
          <w:szCs w:val="21"/>
          <w:bdr w:val="single" w:sz="4" w:space="0" w:color="auto" w:frame="1"/>
        </w:rPr>
        <w:t>事前</w:t>
      </w:r>
      <w:r>
        <w:rPr>
          <w:rFonts w:ascii="ＭＳ 明朝" w:hAnsi="ＭＳ 明朝" w:cs="ＭＳ ゴシック" w:hint="eastAsia"/>
          <w:spacing w:val="4"/>
          <w:kern w:val="0"/>
          <w:szCs w:val="21"/>
          <w:bdr w:val="single" w:sz="4" w:space="0" w:color="auto" w:frame="1"/>
        </w:rPr>
        <w:t>説明</w:t>
      </w:r>
      <w:r w:rsidRPr="00481F82">
        <w:rPr>
          <w:rFonts w:ascii="ＭＳ 明朝" w:hAnsi="ＭＳ 明朝" w:cs="ＭＳ ゴシック" w:hint="eastAsia"/>
          <w:spacing w:val="4"/>
          <w:kern w:val="0"/>
          <w:szCs w:val="21"/>
          <w:bdr w:val="single" w:sz="4" w:space="0" w:color="auto" w:frame="1"/>
        </w:rPr>
        <w:t>会</w:t>
      </w:r>
      <w:r w:rsidRPr="00481F82">
        <w:rPr>
          <w:rFonts w:ascii="ＭＳ 明朝" w:hAnsi="ＭＳ 明朝" w:cs="ＭＳ ゴシック" w:hint="eastAsia"/>
          <w:spacing w:val="4"/>
          <w:kern w:val="0"/>
          <w:szCs w:val="21"/>
        </w:rPr>
        <w:t xml:space="preserve">　</w:t>
      </w:r>
      <w:r w:rsidRPr="00481F82">
        <w:rPr>
          <w:rFonts w:ascii="ＭＳ 明朝" w:hAnsi="ＭＳ 明朝" w:cs="ＭＳ ゴシック" w:hint="eastAsia"/>
          <w:spacing w:val="4"/>
          <w:kern w:val="0"/>
          <w:szCs w:val="21"/>
          <w:lang w:eastAsia="zh-TW"/>
        </w:rPr>
        <w:t xml:space="preserve">　</w:t>
      </w:r>
      <w:r w:rsidRPr="00481F82">
        <w:rPr>
          <w:rFonts w:ascii="ＭＳ 明朝" w:hAnsi="ＭＳ 明朝" w:cs="ＭＳ ゴシック" w:hint="eastAsia"/>
          <w:spacing w:val="4"/>
          <w:kern w:val="0"/>
          <w:szCs w:val="21"/>
        </w:rPr>
        <w:t xml:space="preserve">　</w:t>
      </w:r>
      <w:r>
        <w:rPr>
          <w:rFonts w:ascii="ＭＳ 明朝" w:hAnsi="ＭＳ 明朝" w:cs="ＭＳ ゴシック" w:hint="eastAsia"/>
          <w:spacing w:val="4"/>
          <w:kern w:val="0"/>
          <w:szCs w:val="21"/>
        </w:rPr>
        <w:t xml:space="preserve">　　　　　　　　　　</w:t>
      </w:r>
      <w:r w:rsidRPr="00481F82">
        <w:rPr>
          <w:rFonts w:ascii="ＭＳ 明朝" w:hAnsi="ＭＳ 明朝" w:cs="ＭＳ ゴシック" w:hint="eastAsia"/>
          <w:spacing w:val="4"/>
          <w:kern w:val="0"/>
          <w:szCs w:val="21"/>
        </w:rPr>
        <w:t>平成</w:t>
      </w:r>
      <w:r>
        <w:rPr>
          <w:rFonts w:ascii="ＭＳ 明朝" w:hAnsi="ＭＳ 明朝" w:cs="ＭＳ ゴシック" w:hint="eastAsia"/>
          <w:spacing w:val="4"/>
          <w:kern w:val="0"/>
          <w:szCs w:val="21"/>
        </w:rPr>
        <w:t>30</w:t>
      </w:r>
      <w:r w:rsidRPr="00481F82">
        <w:rPr>
          <w:rFonts w:ascii="ＭＳ 明朝" w:hAnsi="ＭＳ 明朝" w:cs="ＭＳ ゴシック" w:hint="eastAsia"/>
          <w:spacing w:val="4"/>
          <w:kern w:val="0"/>
          <w:szCs w:val="21"/>
        </w:rPr>
        <w:t>年</w:t>
      </w:r>
      <w:r w:rsidRPr="00481F82">
        <w:rPr>
          <w:rFonts w:ascii="ＭＳ 明朝" w:hAnsi="ＭＳ 明朝" w:cs="ＭＳ ゴシック" w:hint="eastAsia"/>
          <w:spacing w:val="4"/>
          <w:kern w:val="0"/>
          <w:szCs w:val="21"/>
        </w:rPr>
        <w:t>8</w:t>
      </w:r>
      <w:r w:rsidRPr="00481F82">
        <w:rPr>
          <w:rFonts w:ascii="ＭＳ 明朝" w:hAnsi="ＭＳ 明朝" w:cs="ＭＳ ゴシック" w:hint="eastAsia"/>
          <w:spacing w:val="4"/>
          <w:kern w:val="0"/>
          <w:szCs w:val="21"/>
        </w:rPr>
        <w:t>月～</w:t>
      </w:r>
      <w:r w:rsidRPr="00481F82">
        <w:rPr>
          <w:rFonts w:ascii="ＭＳ 明朝" w:hAnsi="ＭＳ 明朝" w:cs="ＭＳ ゴシック" w:hint="eastAsia"/>
          <w:spacing w:val="4"/>
          <w:kern w:val="0"/>
          <w:szCs w:val="21"/>
        </w:rPr>
        <w:t>9</w:t>
      </w:r>
      <w:r w:rsidRPr="00481F82">
        <w:rPr>
          <w:rFonts w:ascii="ＭＳ 明朝" w:hAnsi="ＭＳ 明朝" w:cs="ＭＳ ゴシック" w:hint="eastAsia"/>
          <w:spacing w:val="4"/>
          <w:kern w:val="0"/>
          <w:szCs w:val="21"/>
        </w:rPr>
        <w:t>月頃</w:t>
      </w:r>
    </w:p>
    <w:p w:rsidR="00481F82" w:rsidRPr="00481F82" w:rsidRDefault="00832CAD" w:rsidP="00832CAD">
      <w:pPr>
        <w:autoSpaceDE w:val="0"/>
        <w:autoSpaceDN w:val="0"/>
        <w:adjustRightInd w:val="0"/>
        <w:spacing w:line="340" w:lineRule="exact"/>
        <w:ind w:left="1275" w:firstLineChars="200" w:firstLine="436"/>
        <w:jc w:val="left"/>
        <w:rPr>
          <w:rFonts w:ascii="ＭＳ 明朝" w:hAnsi="ＭＳ 明朝" w:cs="ＭＳ ゴシック" w:hint="eastAsia"/>
          <w:spacing w:val="4"/>
          <w:kern w:val="0"/>
          <w:szCs w:val="21"/>
        </w:rPr>
      </w:pPr>
      <w:r w:rsidRPr="00481F82">
        <w:rPr>
          <w:rFonts w:ascii="ＭＳ 明朝" w:hAnsi="ＭＳ 明朝" w:cs="ＭＳ ゴシック" w:hint="eastAsia"/>
          <w:spacing w:val="4"/>
          <w:kern w:val="0"/>
          <w:szCs w:val="21"/>
        </w:rPr>
        <w:t xml:space="preserve">　↓</w:t>
      </w:r>
    </w:p>
    <w:p w:rsidR="00481F82" w:rsidRPr="00481F82" w:rsidRDefault="00832CAD" w:rsidP="00481F82">
      <w:pPr>
        <w:numPr>
          <w:ilvl w:val="0"/>
          <w:numId w:val="3"/>
        </w:numPr>
        <w:autoSpaceDE w:val="0"/>
        <w:autoSpaceDN w:val="0"/>
        <w:adjustRightInd w:val="0"/>
        <w:spacing w:line="340" w:lineRule="exact"/>
        <w:rPr>
          <w:rFonts w:ascii="ＭＳ 明朝" w:hAnsi="ＭＳ 明朝" w:cs="ＭＳ ゴシック"/>
          <w:spacing w:val="4"/>
          <w:kern w:val="0"/>
          <w:szCs w:val="21"/>
          <w:bdr w:val="single" w:sz="4" w:space="0" w:color="auto" w:frame="1"/>
          <w:lang w:eastAsia="zh-TW"/>
        </w:rPr>
      </w:pPr>
      <w:r w:rsidRPr="00481F82">
        <w:rPr>
          <w:rFonts w:ascii="ＭＳ 明朝" w:hAnsi="ＭＳ 明朝" w:cs="ＭＳ ゴシック" w:hint="eastAsia"/>
          <w:spacing w:val="4"/>
          <w:kern w:val="0"/>
          <w:szCs w:val="21"/>
          <w:bdr w:val="single" w:sz="4" w:space="0" w:color="auto" w:frame="1"/>
        </w:rPr>
        <w:t>開催当日</w:t>
      </w:r>
      <w:r w:rsidRPr="00481F82">
        <w:rPr>
          <w:rFonts w:ascii="ＭＳ 明朝" w:hAnsi="ＭＳ 明朝" w:cs="ＭＳ ゴシック" w:hint="eastAsia"/>
          <w:spacing w:val="4"/>
          <w:kern w:val="0"/>
          <w:szCs w:val="21"/>
        </w:rPr>
        <w:t xml:space="preserve">　</w:t>
      </w:r>
      <w:r w:rsidRPr="00481F82">
        <w:rPr>
          <w:rFonts w:ascii="ＭＳ 明朝" w:hAnsi="ＭＳ 明朝" w:cs="ＭＳ ゴシック" w:hint="eastAsia"/>
          <w:spacing w:val="4"/>
          <w:kern w:val="0"/>
          <w:szCs w:val="21"/>
          <w:lang w:eastAsia="zh-TW"/>
        </w:rPr>
        <w:t xml:space="preserve">　</w:t>
      </w:r>
      <w:r w:rsidRPr="00481F82">
        <w:rPr>
          <w:rFonts w:ascii="ＭＳ 明朝" w:hAnsi="ＭＳ 明朝" w:cs="ＭＳ ゴシック" w:hint="eastAsia"/>
          <w:spacing w:val="4"/>
          <w:kern w:val="0"/>
          <w:szCs w:val="21"/>
        </w:rPr>
        <w:t xml:space="preserve">　　　　　　　　平成</w:t>
      </w:r>
      <w:r>
        <w:rPr>
          <w:rFonts w:ascii="ＭＳ 明朝" w:hAnsi="ＭＳ 明朝" w:cs="ＭＳ ゴシック" w:hint="eastAsia"/>
          <w:spacing w:val="4"/>
          <w:kern w:val="0"/>
          <w:szCs w:val="21"/>
        </w:rPr>
        <w:t>30</w:t>
      </w:r>
      <w:r w:rsidRPr="00481F82">
        <w:rPr>
          <w:rFonts w:ascii="ＭＳ 明朝" w:hAnsi="ＭＳ 明朝" w:cs="ＭＳ ゴシック" w:hint="eastAsia"/>
          <w:spacing w:val="4"/>
          <w:kern w:val="0"/>
          <w:szCs w:val="21"/>
        </w:rPr>
        <w:t>年</w:t>
      </w:r>
      <w:r w:rsidRPr="00481F82">
        <w:rPr>
          <w:rFonts w:ascii="ＭＳ 明朝" w:hAnsi="ＭＳ 明朝" w:cs="ＭＳ ゴシック" w:hint="eastAsia"/>
          <w:spacing w:val="4"/>
          <w:kern w:val="0"/>
          <w:szCs w:val="21"/>
        </w:rPr>
        <w:t>11</w:t>
      </w:r>
      <w:r w:rsidRPr="00481F82">
        <w:rPr>
          <w:rFonts w:ascii="ＭＳ 明朝" w:hAnsi="ＭＳ 明朝" w:cs="ＭＳ ゴシック" w:hint="eastAsia"/>
          <w:spacing w:val="4"/>
          <w:kern w:val="0"/>
          <w:szCs w:val="21"/>
        </w:rPr>
        <w:t>月</w:t>
      </w:r>
      <w:r w:rsidRPr="00481F82">
        <w:rPr>
          <w:rFonts w:ascii="ＭＳ 明朝" w:hAnsi="ＭＳ 明朝" w:cs="ＭＳ ゴシック" w:hint="eastAsia"/>
          <w:spacing w:val="4"/>
          <w:kern w:val="0"/>
          <w:szCs w:val="21"/>
        </w:rPr>
        <w:t>2</w:t>
      </w:r>
      <w:r>
        <w:rPr>
          <w:rFonts w:ascii="ＭＳ 明朝" w:hAnsi="ＭＳ 明朝" w:cs="ＭＳ ゴシック" w:hint="eastAsia"/>
          <w:spacing w:val="4"/>
          <w:kern w:val="0"/>
          <w:szCs w:val="21"/>
        </w:rPr>
        <w:t>9</w:t>
      </w:r>
      <w:r w:rsidRPr="00481F82">
        <w:rPr>
          <w:rFonts w:ascii="ＭＳ 明朝" w:hAnsi="ＭＳ 明朝" w:cs="ＭＳ ゴシック" w:hint="eastAsia"/>
          <w:spacing w:val="4"/>
          <w:kern w:val="0"/>
          <w:szCs w:val="21"/>
        </w:rPr>
        <w:t>日（</w:t>
      </w:r>
      <w:r>
        <w:rPr>
          <w:rFonts w:ascii="ＭＳ 明朝" w:hAnsi="ＭＳ 明朝" w:cs="ＭＳ ゴシック" w:hint="eastAsia"/>
          <w:spacing w:val="4"/>
          <w:kern w:val="0"/>
          <w:szCs w:val="21"/>
        </w:rPr>
        <w:t>木</w:t>
      </w:r>
      <w:r w:rsidRPr="00481F82">
        <w:rPr>
          <w:rFonts w:ascii="ＭＳ 明朝" w:hAnsi="ＭＳ 明朝" w:cs="ＭＳ ゴシック" w:hint="eastAsia"/>
          <w:spacing w:val="4"/>
          <w:kern w:val="0"/>
          <w:szCs w:val="21"/>
        </w:rPr>
        <w:t>）・</w:t>
      </w:r>
      <w:r>
        <w:rPr>
          <w:rFonts w:ascii="ＭＳ 明朝" w:hAnsi="ＭＳ 明朝" w:cs="ＭＳ ゴシック" w:hint="eastAsia"/>
          <w:spacing w:val="4"/>
          <w:kern w:val="0"/>
          <w:szCs w:val="21"/>
        </w:rPr>
        <w:t>30</w:t>
      </w:r>
      <w:r w:rsidRPr="00481F82">
        <w:rPr>
          <w:rFonts w:ascii="ＭＳ 明朝" w:hAnsi="ＭＳ 明朝" w:cs="ＭＳ ゴシック" w:hint="eastAsia"/>
          <w:spacing w:val="4"/>
          <w:kern w:val="0"/>
          <w:szCs w:val="21"/>
        </w:rPr>
        <w:t>日（</w:t>
      </w:r>
      <w:r>
        <w:rPr>
          <w:rFonts w:ascii="ＭＳ 明朝" w:hAnsi="ＭＳ 明朝" w:cs="ＭＳ ゴシック" w:hint="eastAsia"/>
          <w:spacing w:val="4"/>
          <w:kern w:val="0"/>
          <w:szCs w:val="21"/>
        </w:rPr>
        <w:t>金</w:t>
      </w:r>
      <w:r w:rsidRPr="00481F82">
        <w:rPr>
          <w:rFonts w:ascii="ＭＳ 明朝" w:hAnsi="ＭＳ 明朝" w:cs="ＭＳ ゴシック" w:hint="eastAsia"/>
          <w:spacing w:val="4"/>
          <w:kern w:val="0"/>
          <w:szCs w:val="21"/>
        </w:rPr>
        <w:t>）</w:t>
      </w:r>
    </w:p>
    <w:p w:rsidR="00750ABA" w:rsidRPr="00481F82" w:rsidRDefault="00832CAD" w:rsidP="00D93C24">
      <w:pPr>
        <w:overflowPunct w:val="0"/>
        <w:textAlignment w:val="baseline"/>
        <w:rPr>
          <w:rFonts w:ascii="ＭＳ 明朝" w:hAnsi="ＭＳ 明朝" w:hint="eastAsia"/>
          <w:color w:val="000000"/>
          <w:kern w:val="0"/>
          <w:szCs w:val="21"/>
        </w:rPr>
      </w:pPr>
    </w:p>
    <w:p w:rsidR="00D93C24" w:rsidRPr="006316D0" w:rsidRDefault="00832CAD" w:rsidP="00D93C24">
      <w:pPr>
        <w:overflowPunct w:val="0"/>
        <w:textAlignment w:val="baseline"/>
        <w:rPr>
          <w:rFonts w:ascii="ＭＳ 明朝" w:hAnsi="ＭＳ 明朝"/>
          <w:color w:val="000000"/>
          <w:kern w:val="0"/>
          <w:szCs w:val="21"/>
        </w:rPr>
      </w:pPr>
      <w:r w:rsidRPr="006316D0">
        <w:rPr>
          <w:rFonts w:ascii="ＭＳ 明朝" w:hAnsi="ＭＳ 明朝" w:cs="ＭＳ 明朝" w:hint="eastAsia"/>
          <w:color w:val="000000"/>
          <w:kern w:val="0"/>
          <w:szCs w:val="21"/>
        </w:rPr>
        <w:t>【申込及び問</w:t>
      </w:r>
      <w:r w:rsidRPr="006316D0">
        <w:rPr>
          <w:rFonts w:ascii="ＭＳ 明朝" w:hAnsi="ＭＳ 明朝" w:cs="ＭＳ 明朝" w:hint="eastAsia"/>
          <w:color w:val="000000"/>
          <w:kern w:val="0"/>
          <w:szCs w:val="21"/>
        </w:rPr>
        <w:t>合せ</w:t>
      </w:r>
      <w:r w:rsidRPr="006316D0">
        <w:rPr>
          <w:rFonts w:ascii="ＭＳ 明朝" w:hAnsi="ＭＳ 明朝" w:cs="ＭＳ 明朝" w:hint="eastAsia"/>
          <w:color w:val="000000"/>
          <w:kern w:val="0"/>
          <w:szCs w:val="21"/>
        </w:rPr>
        <w:t>先</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870-0037</w:t>
      </w:r>
    </w:p>
    <w:p w:rsidR="00D93C24" w:rsidRPr="006316D0" w:rsidRDefault="00832CAD" w:rsidP="00D93C24">
      <w:pPr>
        <w:overflowPunct w:val="0"/>
        <w:textAlignment w:val="baseline"/>
        <w:rPr>
          <w:rFonts w:ascii="ＭＳ 明朝" w:hAnsi="ＭＳ 明朝"/>
          <w:color w:val="000000"/>
          <w:kern w:val="0"/>
          <w:szCs w:val="21"/>
          <w:lang w:eastAsia="zh-TW"/>
        </w:rPr>
      </w:pPr>
      <w:r w:rsidRPr="006316D0">
        <w:rPr>
          <w:rFonts w:ascii="ＭＳ 明朝" w:hAnsi="ＭＳ 明朝" w:cs="ＭＳ 明朝" w:hint="eastAsia"/>
          <w:color w:val="000000"/>
          <w:kern w:val="0"/>
          <w:szCs w:val="21"/>
        </w:rPr>
        <w:t xml:space="preserve">　　　　　　　　　　</w:t>
      </w:r>
      <w:r w:rsidRPr="006316D0">
        <w:rPr>
          <w:rFonts w:ascii="ＭＳ 明朝" w:hAnsi="ＭＳ 明朝" w:cs="ＭＳ 明朝" w:hint="eastAsia"/>
          <w:color w:val="000000"/>
          <w:kern w:val="0"/>
          <w:szCs w:val="21"/>
          <w:lang w:eastAsia="zh-TW"/>
        </w:rPr>
        <w:t>大分市東春日町</w:t>
      </w:r>
      <w:r w:rsidRPr="006316D0">
        <w:rPr>
          <w:rFonts w:ascii="ＭＳ 明朝" w:hAnsi="ＭＳ 明朝" w:cs="ＭＳ 明朝" w:hint="eastAsia"/>
          <w:color w:val="000000"/>
          <w:kern w:val="0"/>
          <w:szCs w:val="21"/>
        </w:rPr>
        <w:t>17</w:t>
      </w:r>
      <w:r w:rsidRPr="006316D0">
        <w:rPr>
          <w:rFonts w:ascii="ＭＳ 明朝" w:hAnsi="ＭＳ 明朝" w:cs="ＭＳ 明朝" w:hint="eastAsia"/>
          <w:color w:val="000000"/>
          <w:kern w:val="0"/>
          <w:szCs w:val="21"/>
          <w:lang w:eastAsia="zh-TW"/>
        </w:rPr>
        <w:t>番</w:t>
      </w:r>
      <w:r w:rsidRPr="006316D0">
        <w:rPr>
          <w:rFonts w:ascii="ＭＳ 明朝" w:hAnsi="ＭＳ 明朝" w:cs="ＭＳ 明朝" w:hint="eastAsia"/>
          <w:color w:val="000000"/>
          <w:kern w:val="0"/>
          <w:szCs w:val="21"/>
        </w:rPr>
        <w:t>20</w:t>
      </w:r>
      <w:r w:rsidRPr="006316D0">
        <w:rPr>
          <w:rFonts w:ascii="ＭＳ 明朝" w:hAnsi="ＭＳ 明朝" w:cs="ＭＳ 明朝" w:hint="eastAsia"/>
          <w:color w:val="000000"/>
          <w:kern w:val="0"/>
          <w:szCs w:val="21"/>
          <w:lang w:eastAsia="zh-TW"/>
        </w:rPr>
        <w:t>号</w:t>
      </w:r>
    </w:p>
    <w:p w:rsidR="00D93C24" w:rsidRPr="006316D0" w:rsidRDefault="00832CAD" w:rsidP="00D93C24">
      <w:pPr>
        <w:overflowPunct w:val="0"/>
        <w:textAlignment w:val="baseline"/>
        <w:rPr>
          <w:rFonts w:ascii="ＭＳ 明朝" w:hAnsi="ＭＳ 明朝"/>
          <w:color w:val="000000"/>
          <w:kern w:val="0"/>
          <w:szCs w:val="21"/>
          <w:lang w:eastAsia="zh-TW"/>
        </w:rPr>
      </w:pPr>
      <w:r w:rsidRPr="006316D0">
        <w:rPr>
          <w:rFonts w:ascii="ＭＳ 明朝" w:hAnsi="ＭＳ 明朝" w:cs="ＭＳ 明朝" w:hint="eastAsia"/>
          <w:color w:val="000000"/>
          <w:kern w:val="0"/>
          <w:szCs w:val="21"/>
          <w:lang w:eastAsia="zh-TW"/>
        </w:rPr>
        <w:t xml:space="preserve">　　　　　　　　　</w:t>
      </w:r>
      <w:r w:rsidRPr="006316D0">
        <w:rPr>
          <w:rFonts w:ascii="ＭＳ 明朝" w:hAnsi="ＭＳ 明朝" w:cs="ＭＳ 明朝" w:hint="eastAsia"/>
          <w:color w:val="000000"/>
          <w:kern w:val="0"/>
          <w:szCs w:val="21"/>
        </w:rPr>
        <w:t xml:space="preserve">　</w:t>
      </w:r>
      <w:r w:rsidRPr="006316D0">
        <w:rPr>
          <w:rFonts w:ascii="ＭＳ 明朝" w:hAnsi="ＭＳ 明朝" w:cs="ＭＳ 明朝" w:hint="eastAsia"/>
          <w:color w:val="000000"/>
          <w:kern w:val="0"/>
          <w:szCs w:val="21"/>
          <w:lang w:eastAsia="zh-TW"/>
        </w:rPr>
        <w:t>公益財団法人</w:t>
      </w:r>
      <w:r w:rsidRPr="006316D0">
        <w:rPr>
          <w:rFonts w:ascii="ＭＳ 明朝" w:hAnsi="ＭＳ 明朝"/>
          <w:color w:val="000000"/>
          <w:kern w:val="0"/>
          <w:szCs w:val="21"/>
          <w:lang w:eastAsia="zh-TW"/>
        </w:rPr>
        <w:t xml:space="preserve"> </w:t>
      </w:r>
      <w:r w:rsidRPr="006316D0">
        <w:rPr>
          <w:rFonts w:ascii="ＭＳ 明朝" w:hAnsi="ＭＳ 明朝" w:cs="ＭＳ 明朝" w:hint="eastAsia"/>
          <w:color w:val="000000"/>
          <w:kern w:val="0"/>
          <w:szCs w:val="21"/>
          <w:lang w:eastAsia="zh-TW"/>
        </w:rPr>
        <w:t>大分県産業創造機構</w:t>
      </w:r>
    </w:p>
    <w:p w:rsidR="00D93C24" w:rsidRPr="006316D0" w:rsidRDefault="00832CAD" w:rsidP="00D93C24">
      <w:pPr>
        <w:overflowPunct w:val="0"/>
        <w:textAlignment w:val="baseline"/>
        <w:rPr>
          <w:rFonts w:ascii="ＭＳ 明朝" w:hAnsi="ＭＳ 明朝"/>
          <w:color w:val="000000"/>
          <w:kern w:val="0"/>
          <w:szCs w:val="21"/>
        </w:rPr>
      </w:pPr>
      <w:r w:rsidRPr="006316D0">
        <w:rPr>
          <w:rFonts w:ascii="ＭＳ 明朝" w:hAnsi="ＭＳ 明朝" w:cs="ＭＳ 明朝" w:hint="eastAsia"/>
          <w:color w:val="000000"/>
          <w:kern w:val="0"/>
          <w:szCs w:val="21"/>
        </w:rPr>
        <w:t xml:space="preserve">　　　　　　　　　　</w:t>
      </w:r>
      <w:r w:rsidRPr="006316D0">
        <w:rPr>
          <w:rFonts w:ascii="ＭＳ 明朝" w:hAnsi="ＭＳ 明朝" w:cs="ＭＳ 明朝" w:hint="eastAsia"/>
          <w:color w:val="000000"/>
          <w:kern w:val="0"/>
          <w:szCs w:val="21"/>
        </w:rPr>
        <w:t>地域産業育成課（</w:t>
      </w:r>
      <w:r w:rsidRPr="006316D0">
        <w:rPr>
          <w:rFonts w:ascii="ＭＳ 明朝" w:hAnsi="ＭＳ 明朝" w:cs="ＭＳ 明朝" w:hint="eastAsia"/>
          <w:color w:val="000000"/>
          <w:kern w:val="0"/>
          <w:szCs w:val="21"/>
        </w:rPr>
        <w:t>沖縄大交易会</w:t>
      </w:r>
      <w:r>
        <w:rPr>
          <w:rFonts w:ascii="ＭＳ 明朝" w:hAnsi="ＭＳ 明朝" w:cs="ＭＳ 明朝" w:hint="eastAsia"/>
          <w:color w:val="000000"/>
          <w:kern w:val="0"/>
          <w:szCs w:val="21"/>
        </w:rPr>
        <w:t>201</w:t>
      </w:r>
      <w:r>
        <w:rPr>
          <w:rFonts w:ascii="ＭＳ 明朝" w:hAnsi="ＭＳ 明朝" w:cs="ＭＳ 明朝" w:hint="eastAsia"/>
          <w:color w:val="000000"/>
          <w:kern w:val="0"/>
          <w:szCs w:val="21"/>
        </w:rPr>
        <w:t>8</w:t>
      </w:r>
      <w:r w:rsidRPr="006316D0">
        <w:rPr>
          <w:rFonts w:ascii="ＭＳ 明朝" w:hAnsi="ＭＳ 明朝" w:cs="ＭＳ 明朝" w:hint="eastAsia"/>
          <w:color w:val="000000"/>
          <w:kern w:val="0"/>
          <w:szCs w:val="21"/>
        </w:rPr>
        <w:t>）</w:t>
      </w:r>
      <w:r>
        <w:rPr>
          <w:rFonts w:ascii="ＭＳ 明朝" w:hAnsi="ＭＳ 明朝" w:cs="ＭＳ 明朝" w:hint="eastAsia"/>
          <w:color w:val="000000"/>
          <w:kern w:val="0"/>
          <w:szCs w:val="21"/>
        </w:rPr>
        <w:t>三好</w:t>
      </w:r>
    </w:p>
    <w:p w:rsidR="00D93C24" w:rsidRPr="006316D0" w:rsidRDefault="00832CAD" w:rsidP="00D93C24">
      <w:pPr>
        <w:overflowPunct w:val="0"/>
        <w:textAlignment w:val="baseline"/>
        <w:rPr>
          <w:rFonts w:ascii="ＭＳ 明朝" w:hAnsi="ＭＳ 明朝"/>
          <w:color w:val="000000"/>
          <w:kern w:val="0"/>
          <w:szCs w:val="21"/>
        </w:rPr>
      </w:pPr>
      <w:r w:rsidRPr="006316D0">
        <w:rPr>
          <w:rFonts w:ascii="ＭＳ 明朝" w:hAnsi="ＭＳ 明朝" w:cs="ＭＳ 明朝" w:hint="eastAsia"/>
          <w:color w:val="000000"/>
          <w:kern w:val="0"/>
          <w:szCs w:val="21"/>
        </w:rPr>
        <w:t xml:space="preserve">　　　　　　　　　　</w:t>
      </w:r>
      <w:r w:rsidRPr="006316D0">
        <w:rPr>
          <w:rFonts w:ascii="ＭＳ 明朝" w:hAnsi="ＭＳ 明朝" w:cs="ＭＳ 明朝" w:hint="eastAsia"/>
          <w:color w:val="000000"/>
          <w:kern w:val="0"/>
          <w:szCs w:val="21"/>
        </w:rPr>
        <w:t>ＴＥＬ：</w:t>
      </w:r>
      <w:r w:rsidRPr="006316D0">
        <w:rPr>
          <w:rFonts w:ascii="ＭＳ 明朝" w:hAnsi="ＭＳ 明朝" w:cs="ＭＳ 明朝" w:hint="eastAsia"/>
          <w:color w:val="000000"/>
          <w:kern w:val="0"/>
          <w:szCs w:val="21"/>
        </w:rPr>
        <w:t>097</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537</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2424</w:t>
      </w:r>
      <w:r w:rsidRPr="006316D0">
        <w:rPr>
          <w:rFonts w:ascii="ＭＳ 明朝" w:hAnsi="ＭＳ 明朝" w:cs="ＭＳ 明朝" w:hint="eastAsia"/>
          <w:color w:val="000000"/>
          <w:kern w:val="0"/>
          <w:szCs w:val="21"/>
        </w:rPr>
        <w:t xml:space="preserve">　　　ＦＡＸ：</w:t>
      </w:r>
      <w:r w:rsidRPr="006316D0">
        <w:rPr>
          <w:rFonts w:ascii="ＭＳ 明朝" w:hAnsi="ＭＳ 明朝" w:cs="ＭＳ 明朝" w:hint="eastAsia"/>
          <w:color w:val="000000"/>
          <w:kern w:val="0"/>
          <w:szCs w:val="21"/>
        </w:rPr>
        <w:t>097</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534</w:t>
      </w:r>
      <w:r w:rsidRPr="006316D0">
        <w:rPr>
          <w:rFonts w:ascii="ＭＳ 明朝" w:hAnsi="ＭＳ 明朝" w:cs="ＭＳ 明朝" w:hint="eastAsia"/>
          <w:color w:val="000000"/>
          <w:kern w:val="0"/>
          <w:szCs w:val="21"/>
        </w:rPr>
        <w:t>－</w:t>
      </w:r>
      <w:r w:rsidRPr="006316D0">
        <w:rPr>
          <w:rFonts w:ascii="ＭＳ 明朝" w:hAnsi="ＭＳ 明朝" w:cs="ＭＳ 明朝" w:hint="eastAsia"/>
          <w:color w:val="000000"/>
          <w:kern w:val="0"/>
          <w:szCs w:val="21"/>
        </w:rPr>
        <w:t>4320</w:t>
      </w:r>
    </w:p>
    <w:p w:rsidR="00943BF1" w:rsidRPr="006316D0" w:rsidRDefault="00832CAD" w:rsidP="000346D6">
      <w:pPr>
        <w:overflowPunct w:val="0"/>
        <w:textAlignment w:val="baseline"/>
        <w:rPr>
          <w:rFonts w:ascii="ＭＳ 明朝" w:hAnsi="ＭＳ 明朝"/>
        </w:rPr>
      </w:pPr>
      <w:r w:rsidRPr="006316D0">
        <w:rPr>
          <w:rFonts w:ascii="ＭＳ 明朝" w:hAnsi="ＭＳ 明朝" w:cs="ＭＳ 明朝" w:hint="eastAsia"/>
          <w:color w:val="000000"/>
          <w:kern w:val="0"/>
          <w:szCs w:val="21"/>
        </w:rPr>
        <w:t xml:space="preserve">　　　　　　　　　</w:t>
      </w:r>
      <w:r w:rsidRPr="006316D0">
        <w:rPr>
          <w:rFonts w:ascii="ＭＳ 明朝" w:hAnsi="ＭＳ 明朝" w:cs="ＭＳ 明朝" w:hint="eastAsia"/>
          <w:color w:val="000000"/>
          <w:kern w:val="0"/>
          <w:szCs w:val="21"/>
        </w:rPr>
        <w:t xml:space="preserve">　</w:t>
      </w:r>
      <w:r w:rsidRPr="006316D0">
        <w:rPr>
          <w:rFonts w:ascii="ＭＳ 明朝" w:hAnsi="ＭＳ 明朝" w:cs="ＭＳ 明朝"/>
          <w:color w:val="000000"/>
          <w:kern w:val="0"/>
          <w:szCs w:val="21"/>
        </w:rPr>
        <w:t>E-mail</w:t>
      </w:r>
      <w:r w:rsidRPr="006316D0">
        <w:rPr>
          <w:rFonts w:ascii="ＭＳ 明朝" w:hAnsi="ＭＳ 明朝" w:cs="ＭＳ 明朝" w:hint="eastAsia"/>
          <w:color w:val="000000"/>
          <w:kern w:val="0"/>
          <w:szCs w:val="21"/>
        </w:rPr>
        <w:t>：</w:t>
      </w:r>
      <w:r w:rsidRPr="00A162E7">
        <w:rPr>
          <w:rFonts w:ascii="ＭＳ 明朝" w:hAnsi="ＭＳ 明朝" w:cs="ＭＳ 明朝" w:hint="eastAsia"/>
          <w:color w:val="000000"/>
          <w:kern w:val="0"/>
          <w:szCs w:val="21"/>
          <w:u w:val="single"/>
        </w:rPr>
        <w:t>t-</w:t>
      </w:r>
      <w:r>
        <w:rPr>
          <w:rFonts w:ascii="ＭＳ 明朝" w:hAnsi="ＭＳ 明朝" w:cs="ＭＳ 明朝"/>
          <w:color w:val="000000"/>
          <w:kern w:val="0"/>
          <w:szCs w:val="21"/>
          <w:u w:val="single"/>
        </w:rPr>
        <w:t>miyoshi</w:t>
      </w:r>
      <w:r w:rsidRPr="00A162E7">
        <w:rPr>
          <w:rFonts w:ascii="ＭＳ 明朝" w:hAnsi="ＭＳ 明朝" w:cs="ＭＳ 明朝" w:hint="eastAsia"/>
          <w:color w:val="000000"/>
          <w:kern w:val="0"/>
          <w:szCs w:val="21"/>
          <w:u w:val="single"/>
        </w:rPr>
        <w:t>＠</w:t>
      </w:r>
      <w:r w:rsidRPr="00A162E7">
        <w:rPr>
          <w:rFonts w:ascii="ＭＳ 明朝" w:hAnsi="ＭＳ 明朝" w:cs="ＭＳ 明朝"/>
          <w:color w:val="000000"/>
          <w:kern w:val="0"/>
          <w:szCs w:val="21"/>
          <w:u w:val="single"/>
        </w:rPr>
        <w:t>columbus.or.jp</w:t>
      </w:r>
      <w:r w:rsidRPr="006316D0">
        <w:rPr>
          <w:rFonts w:ascii="ＭＳ 明朝" w:hAnsi="ＭＳ 明朝" w:cs="ＭＳ 明朝" w:hint="eastAsia"/>
          <w:color w:val="000000"/>
          <w:kern w:val="0"/>
          <w:szCs w:val="21"/>
        </w:rPr>
        <w:t xml:space="preserve">　</w:t>
      </w:r>
    </w:p>
    <w:sectPr w:rsidR="00943BF1" w:rsidRPr="006316D0" w:rsidSect="00D90028">
      <w:pgSz w:w="11906" w:h="16838" w:code="9"/>
      <w:pgMar w:top="1701" w:right="1701" w:bottom="1701" w:left="1701" w:header="720" w:footer="720" w:gutter="0"/>
      <w:pgNumType w:start="1"/>
      <w:cols w:space="720"/>
      <w:noEndnote/>
      <w:docGrid w:type="linesAndChar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B51"/>
    <w:multiLevelType w:val="hybridMultilevel"/>
    <w:tmpl w:val="5114C6E4"/>
    <w:lvl w:ilvl="0">
      <w:start w:val="1"/>
      <w:numFmt w:val="decimalFullWidth"/>
      <w:lvlText w:val="（%1）"/>
      <w:lvlJc w:val="left"/>
      <w:pPr>
        <w:ind w:left="1146" w:hanging="720"/>
      </w:pPr>
      <w:rPr>
        <w:rFonts w:hint="default"/>
      </w:rPr>
    </w:lvl>
    <w:lvl w:ilvl="1" w:tentative="1">
      <w:start w:val="1"/>
      <w:numFmt w:val="aiueoFullWidth"/>
      <w:lvlText w:val="(%2)"/>
      <w:lvlJc w:val="left"/>
      <w:pPr>
        <w:ind w:left="1266" w:hanging="420"/>
      </w:pPr>
    </w:lvl>
    <w:lvl w:ilvl="2" w:tentative="1">
      <w:start w:val="1"/>
      <w:numFmt w:val="decimalEnclosedCircle"/>
      <w:lvlText w:val="%3"/>
      <w:lvlJc w:val="left"/>
      <w:pPr>
        <w:ind w:left="1686" w:hanging="420"/>
      </w:pPr>
    </w:lvl>
    <w:lvl w:ilvl="3" w:tentative="1">
      <w:start w:val="1"/>
      <w:numFmt w:val="decimal"/>
      <w:lvlText w:val="%4."/>
      <w:lvlJc w:val="left"/>
      <w:pPr>
        <w:ind w:left="2106" w:hanging="420"/>
      </w:pPr>
    </w:lvl>
    <w:lvl w:ilvl="4" w:tentative="1">
      <w:start w:val="1"/>
      <w:numFmt w:val="aiueoFullWidth"/>
      <w:lvlText w:val="(%5)"/>
      <w:lvlJc w:val="left"/>
      <w:pPr>
        <w:ind w:left="2526" w:hanging="420"/>
      </w:pPr>
    </w:lvl>
    <w:lvl w:ilvl="5" w:tentative="1">
      <w:start w:val="1"/>
      <w:numFmt w:val="decimalEnclosedCircle"/>
      <w:lvlText w:val="%6"/>
      <w:lvlJc w:val="left"/>
      <w:pPr>
        <w:ind w:left="2946" w:hanging="420"/>
      </w:pPr>
    </w:lvl>
    <w:lvl w:ilvl="6" w:tentative="1">
      <w:start w:val="1"/>
      <w:numFmt w:val="decimal"/>
      <w:lvlText w:val="%7."/>
      <w:lvlJc w:val="left"/>
      <w:pPr>
        <w:ind w:left="3366" w:hanging="420"/>
      </w:pPr>
    </w:lvl>
    <w:lvl w:ilvl="7" w:tentative="1">
      <w:start w:val="1"/>
      <w:numFmt w:val="aiueoFullWidth"/>
      <w:lvlText w:val="(%8)"/>
      <w:lvlJc w:val="left"/>
      <w:pPr>
        <w:ind w:left="3786" w:hanging="420"/>
      </w:pPr>
    </w:lvl>
    <w:lvl w:ilvl="8" w:tentative="1">
      <w:start w:val="1"/>
      <w:numFmt w:val="decimalEnclosedCircle"/>
      <w:lvlText w:val="%9"/>
      <w:lvlJc w:val="left"/>
      <w:pPr>
        <w:ind w:left="4206" w:hanging="420"/>
      </w:pPr>
    </w:lvl>
  </w:abstractNum>
  <w:abstractNum w:abstractNumId="1">
    <w:nsid w:val="69164DFB"/>
    <w:multiLevelType w:val="hybridMultilevel"/>
    <w:tmpl w:val="89BA16FC"/>
    <w:lvl w:ilvl="0">
      <w:start w:val="1"/>
      <w:numFmt w:val="decimalEnclosedCircle"/>
      <w:lvlText w:val="%1"/>
      <w:lvlJc w:val="left"/>
      <w:pPr>
        <w:ind w:left="1635" w:hanging="360"/>
      </w:pPr>
      <w:rPr>
        <w:bdr w:val="none" w:sz="0" w:space="0" w:color="auto"/>
      </w:rPr>
    </w:lvl>
    <w:lvl w:ilvl="1">
      <w:start w:val="1"/>
      <w:numFmt w:val="aiueoFullWidth"/>
      <w:lvlText w:val="(%2)"/>
      <w:lvlJc w:val="left"/>
      <w:pPr>
        <w:ind w:left="2115" w:hanging="420"/>
      </w:pPr>
    </w:lvl>
    <w:lvl w:ilvl="2">
      <w:start w:val="1"/>
      <w:numFmt w:val="decimalEnclosedCircle"/>
      <w:lvlText w:val="%3"/>
      <w:lvlJc w:val="left"/>
      <w:pPr>
        <w:ind w:left="2535" w:hanging="420"/>
      </w:pPr>
    </w:lvl>
    <w:lvl w:ilvl="3">
      <w:start w:val="1"/>
      <w:numFmt w:val="decimal"/>
      <w:lvlText w:val="%4."/>
      <w:lvlJc w:val="left"/>
      <w:pPr>
        <w:ind w:left="2955" w:hanging="420"/>
      </w:pPr>
    </w:lvl>
    <w:lvl w:ilvl="4">
      <w:start w:val="1"/>
      <w:numFmt w:val="aiueoFullWidth"/>
      <w:lvlText w:val="(%5)"/>
      <w:lvlJc w:val="left"/>
      <w:pPr>
        <w:ind w:left="3375" w:hanging="420"/>
      </w:pPr>
    </w:lvl>
    <w:lvl w:ilvl="5">
      <w:start w:val="1"/>
      <w:numFmt w:val="decimalEnclosedCircle"/>
      <w:lvlText w:val="%6"/>
      <w:lvlJc w:val="left"/>
      <w:pPr>
        <w:ind w:left="3795" w:hanging="420"/>
      </w:pPr>
    </w:lvl>
    <w:lvl w:ilvl="6">
      <w:start w:val="1"/>
      <w:numFmt w:val="decimal"/>
      <w:lvlText w:val="%7."/>
      <w:lvlJc w:val="left"/>
      <w:pPr>
        <w:ind w:left="4215" w:hanging="420"/>
      </w:pPr>
    </w:lvl>
    <w:lvl w:ilvl="7">
      <w:start w:val="1"/>
      <w:numFmt w:val="aiueoFullWidth"/>
      <w:lvlText w:val="(%8)"/>
      <w:lvlJc w:val="left"/>
      <w:pPr>
        <w:ind w:left="4635" w:hanging="420"/>
      </w:pPr>
    </w:lvl>
    <w:lvl w:ilvl="8">
      <w:start w:val="1"/>
      <w:numFmt w:val="decimalEnclosedCircle"/>
      <w:lvlText w:val="%9"/>
      <w:lvlJc w:val="left"/>
      <w:pPr>
        <w:ind w:left="5055"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AD"/>
    <w:rsid w:val="00832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8CF"/>
    <w:pPr>
      <w:tabs>
        <w:tab w:val="center" w:pos="4252"/>
        <w:tab w:val="right" w:pos="8504"/>
      </w:tabs>
      <w:snapToGrid w:val="0"/>
    </w:pPr>
  </w:style>
  <w:style w:type="character" w:customStyle="1" w:styleId="a4">
    <w:name w:val="ヘッダー (文字)"/>
    <w:link w:val="a3"/>
    <w:uiPriority w:val="99"/>
    <w:rsid w:val="00E478CF"/>
    <w:rPr>
      <w:kern w:val="2"/>
      <w:sz w:val="21"/>
      <w:szCs w:val="22"/>
    </w:rPr>
  </w:style>
  <w:style w:type="paragraph" w:styleId="a5">
    <w:name w:val="footer"/>
    <w:basedOn w:val="a"/>
    <w:link w:val="a6"/>
    <w:uiPriority w:val="99"/>
    <w:unhideWhenUsed/>
    <w:rsid w:val="00E478CF"/>
    <w:pPr>
      <w:tabs>
        <w:tab w:val="center" w:pos="4252"/>
        <w:tab w:val="right" w:pos="8504"/>
      </w:tabs>
      <w:snapToGrid w:val="0"/>
    </w:pPr>
  </w:style>
  <w:style w:type="character" w:customStyle="1" w:styleId="a6">
    <w:name w:val="フッター (文字)"/>
    <w:link w:val="a5"/>
    <w:uiPriority w:val="99"/>
    <w:rsid w:val="00E478CF"/>
    <w:rPr>
      <w:kern w:val="2"/>
      <w:sz w:val="21"/>
      <w:szCs w:val="22"/>
    </w:rPr>
  </w:style>
  <w:style w:type="paragraph" w:customStyle="1" w:styleId="a7">
    <w:name w:val="一太郎"/>
    <w:rsid w:val="00514F2D"/>
    <w:pPr>
      <w:widowControl w:val="0"/>
      <w:wordWrap w:val="0"/>
      <w:autoSpaceDE w:val="0"/>
      <w:autoSpaceDN w:val="0"/>
      <w:adjustRightInd w:val="0"/>
      <w:spacing w:line="360" w:lineRule="exact"/>
      <w:jc w:val="both"/>
    </w:pPr>
    <w:rPr>
      <w:rFonts w:ascii="Times New Roman" w:hAnsi="Times New Roman"/>
      <w:spacing w:val="4"/>
      <w:sz w:val="21"/>
      <w:szCs w:val="21"/>
    </w:rPr>
  </w:style>
  <w:style w:type="paragraph" w:styleId="a8">
    <w:name w:val="Balloon Text"/>
    <w:basedOn w:val="a"/>
    <w:link w:val="a9"/>
    <w:uiPriority w:val="99"/>
    <w:semiHidden/>
    <w:unhideWhenUsed/>
    <w:rsid w:val="00F70453"/>
    <w:rPr>
      <w:rFonts w:ascii="Arial" w:eastAsia="ＭＳ ゴシック" w:hAnsi="Arial"/>
      <w:sz w:val="18"/>
      <w:szCs w:val="18"/>
    </w:rPr>
  </w:style>
  <w:style w:type="character" w:customStyle="1" w:styleId="a9">
    <w:name w:val="吹き出し (文字)"/>
    <w:link w:val="a8"/>
    <w:uiPriority w:val="99"/>
    <w:semiHidden/>
    <w:rsid w:val="00F70453"/>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18706E"/>
  </w:style>
  <w:style w:type="character" w:customStyle="1" w:styleId="ab">
    <w:name w:val="日付 (文字)"/>
    <w:link w:val="aa"/>
    <w:uiPriority w:val="99"/>
    <w:semiHidden/>
    <w:rsid w:val="0018706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8CF"/>
    <w:pPr>
      <w:tabs>
        <w:tab w:val="center" w:pos="4252"/>
        <w:tab w:val="right" w:pos="8504"/>
      </w:tabs>
      <w:snapToGrid w:val="0"/>
    </w:pPr>
  </w:style>
  <w:style w:type="character" w:customStyle="1" w:styleId="a4">
    <w:name w:val="ヘッダー (文字)"/>
    <w:link w:val="a3"/>
    <w:uiPriority w:val="99"/>
    <w:rsid w:val="00E478CF"/>
    <w:rPr>
      <w:kern w:val="2"/>
      <w:sz w:val="21"/>
      <w:szCs w:val="22"/>
    </w:rPr>
  </w:style>
  <w:style w:type="paragraph" w:styleId="a5">
    <w:name w:val="footer"/>
    <w:basedOn w:val="a"/>
    <w:link w:val="a6"/>
    <w:uiPriority w:val="99"/>
    <w:unhideWhenUsed/>
    <w:rsid w:val="00E478CF"/>
    <w:pPr>
      <w:tabs>
        <w:tab w:val="center" w:pos="4252"/>
        <w:tab w:val="right" w:pos="8504"/>
      </w:tabs>
      <w:snapToGrid w:val="0"/>
    </w:pPr>
  </w:style>
  <w:style w:type="character" w:customStyle="1" w:styleId="a6">
    <w:name w:val="フッター (文字)"/>
    <w:link w:val="a5"/>
    <w:uiPriority w:val="99"/>
    <w:rsid w:val="00E478CF"/>
    <w:rPr>
      <w:kern w:val="2"/>
      <w:sz w:val="21"/>
      <w:szCs w:val="22"/>
    </w:rPr>
  </w:style>
  <w:style w:type="paragraph" w:customStyle="1" w:styleId="a7">
    <w:name w:val="一太郎"/>
    <w:rsid w:val="00514F2D"/>
    <w:pPr>
      <w:widowControl w:val="0"/>
      <w:wordWrap w:val="0"/>
      <w:autoSpaceDE w:val="0"/>
      <w:autoSpaceDN w:val="0"/>
      <w:adjustRightInd w:val="0"/>
      <w:spacing w:line="360" w:lineRule="exact"/>
      <w:jc w:val="both"/>
    </w:pPr>
    <w:rPr>
      <w:rFonts w:ascii="Times New Roman" w:hAnsi="Times New Roman"/>
      <w:spacing w:val="4"/>
      <w:sz w:val="21"/>
      <w:szCs w:val="21"/>
    </w:rPr>
  </w:style>
  <w:style w:type="paragraph" w:styleId="a8">
    <w:name w:val="Balloon Text"/>
    <w:basedOn w:val="a"/>
    <w:link w:val="a9"/>
    <w:uiPriority w:val="99"/>
    <w:semiHidden/>
    <w:unhideWhenUsed/>
    <w:rsid w:val="00F70453"/>
    <w:rPr>
      <w:rFonts w:ascii="Arial" w:eastAsia="ＭＳ ゴシック" w:hAnsi="Arial"/>
      <w:sz w:val="18"/>
      <w:szCs w:val="18"/>
    </w:rPr>
  </w:style>
  <w:style w:type="character" w:customStyle="1" w:styleId="a9">
    <w:name w:val="吹き出し (文字)"/>
    <w:link w:val="a8"/>
    <w:uiPriority w:val="99"/>
    <w:semiHidden/>
    <w:rsid w:val="00F70453"/>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18706E"/>
  </w:style>
  <w:style w:type="character" w:customStyle="1" w:styleId="ab">
    <w:name w:val="日付 (文字)"/>
    <w:link w:val="aa"/>
    <w:uiPriority w:val="99"/>
    <w:semiHidden/>
    <w:rsid w:val="001870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504F-F083-4AC6-8EDB-DDAC302F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100080187</dc:creator>
  <cp:lastModifiedBy>100080187</cp:lastModifiedBy>
  <cp:revision>2</cp:revision>
  <cp:lastPrinted>1601-01-01T00:00:00Z</cp:lastPrinted>
  <dcterms:created xsi:type="dcterms:W3CDTF">2018-05-08T11:22:00Z</dcterms:created>
  <dcterms:modified xsi:type="dcterms:W3CDTF">2018-05-08T11:22:00Z</dcterms:modified>
</cp:coreProperties>
</file>